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DD" w:rsidRPr="00657BDD" w:rsidRDefault="00657BDD" w:rsidP="00657BD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Ямало-Ненецкий автономный округ</w:t>
      </w:r>
    </w:p>
    <w:p w:rsidR="00657BDD" w:rsidRPr="00657BDD" w:rsidRDefault="00657BDD" w:rsidP="00657BD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Департамент образования Администрации города Ноябрьска</w:t>
      </w:r>
    </w:p>
    <w:p w:rsidR="00433897" w:rsidRPr="00657BDD" w:rsidRDefault="00433897" w:rsidP="00433897">
      <w:pPr>
        <w:jc w:val="center"/>
        <w:rPr>
          <w:rFonts w:ascii="PT Astra Serif" w:hAnsi="PT Astra Serif"/>
          <w:b/>
          <w:sz w:val="24"/>
          <w:szCs w:val="24"/>
        </w:rPr>
      </w:pPr>
    </w:p>
    <w:p w:rsidR="00433897" w:rsidRPr="00657BDD" w:rsidRDefault="00433897" w:rsidP="00433897">
      <w:pPr>
        <w:jc w:val="center"/>
        <w:rPr>
          <w:rFonts w:ascii="PT Astra Serif" w:hAnsi="PT Astra Serif"/>
          <w:b/>
          <w:sz w:val="24"/>
          <w:szCs w:val="24"/>
        </w:rPr>
      </w:pPr>
    </w:p>
    <w:p w:rsidR="00433897" w:rsidRPr="00657BDD" w:rsidRDefault="00433897" w:rsidP="00433897">
      <w:pPr>
        <w:jc w:val="center"/>
        <w:rPr>
          <w:rFonts w:ascii="PT Astra Serif" w:hAnsi="PT Astra Serif"/>
          <w:b/>
          <w:sz w:val="24"/>
          <w:szCs w:val="24"/>
        </w:rPr>
      </w:pPr>
    </w:p>
    <w:p w:rsidR="00433897" w:rsidRDefault="00433897" w:rsidP="00433897">
      <w:pPr>
        <w:jc w:val="center"/>
        <w:rPr>
          <w:rFonts w:ascii="PT Astra Serif" w:hAnsi="PT Astra Serif"/>
          <w:bCs/>
          <w:sz w:val="24"/>
          <w:szCs w:val="24"/>
        </w:rPr>
      </w:pPr>
    </w:p>
    <w:p w:rsidR="00657BDD" w:rsidRDefault="00657BDD" w:rsidP="00433897">
      <w:pPr>
        <w:jc w:val="center"/>
        <w:rPr>
          <w:rFonts w:ascii="PT Astra Serif" w:hAnsi="PT Astra Serif"/>
          <w:bCs/>
          <w:sz w:val="24"/>
          <w:szCs w:val="24"/>
        </w:rPr>
      </w:pPr>
    </w:p>
    <w:p w:rsidR="00657BDD" w:rsidRDefault="00657BDD" w:rsidP="00433897">
      <w:pPr>
        <w:jc w:val="center"/>
        <w:rPr>
          <w:rFonts w:ascii="PT Astra Serif" w:hAnsi="PT Astra Serif"/>
          <w:bCs/>
          <w:sz w:val="24"/>
          <w:szCs w:val="24"/>
        </w:rPr>
      </w:pPr>
    </w:p>
    <w:p w:rsidR="00657BDD" w:rsidRDefault="00657BDD" w:rsidP="00433897">
      <w:pPr>
        <w:jc w:val="center"/>
        <w:rPr>
          <w:rFonts w:ascii="PT Astra Serif" w:hAnsi="PT Astra Serif"/>
          <w:bCs/>
          <w:sz w:val="24"/>
          <w:szCs w:val="24"/>
        </w:rPr>
      </w:pPr>
    </w:p>
    <w:p w:rsidR="00657BDD" w:rsidRDefault="00657BDD" w:rsidP="00433897">
      <w:pPr>
        <w:jc w:val="center"/>
        <w:rPr>
          <w:rFonts w:ascii="PT Astra Serif" w:hAnsi="PT Astra Serif"/>
          <w:bCs/>
          <w:sz w:val="24"/>
          <w:szCs w:val="24"/>
        </w:rPr>
      </w:pPr>
    </w:p>
    <w:p w:rsidR="00657BDD" w:rsidRPr="00657BDD" w:rsidRDefault="00657BDD" w:rsidP="00433897">
      <w:pPr>
        <w:jc w:val="center"/>
        <w:rPr>
          <w:rFonts w:ascii="PT Astra Serif" w:hAnsi="PT Astra Serif"/>
          <w:bCs/>
          <w:sz w:val="24"/>
          <w:szCs w:val="24"/>
        </w:rPr>
      </w:pPr>
    </w:p>
    <w:p w:rsidR="00433897" w:rsidRPr="00657BDD" w:rsidRDefault="00433897" w:rsidP="00433897">
      <w:pPr>
        <w:jc w:val="center"/>
        <w:rPr>
          <w:rFonts w:ascii="PT Astra Serif" w:hAnsi="PT Astra Serif"/>
          <w:bCs/>
          <w:sz w:val="24"/>
          <w:szCs w:val="24"/>
        </w:rPr>
      </w:pPr>
    </w:p>
    <w:p w:rsidR="00433897" w:rsidRPr="00657BDD" w:rsidRDefault="00657BDD" w:rsidP="00657BDD">
      <w:pPr>
        <w:pStyle w:val="a9"/>
        <w:rPr>
          <w:rFonts w:ascii="PT Astra Serif" w:hAnsi="PT Astra Serif"/>
          <w:i/>
          <w:iCs/>
          <w:sz w:val="24"/>
          <w:szCs w:val="24"/>
        </w:rPr>
      </w:pPr>
      <w:r w:rsidRPr="00657BDD">
        <w:rPr>
          <w:rFonts w:ascii="PT Astra Serif" w:hAnsi="PT Astra Serif"/>
          <w:b/>
          <w:sz w:val="24"/>
          <w:szCs w:val="24"/>
        </w:rPr>
        <w:t xml:space="preserve"> Мастер-класс </w:t>
      </w:r>
      <w:r w:rsidR="00433897" w:rsidRPr="00657BDD">
        <w:rPr>
          <w:rFonts w:ascii="PT Astra Serif" w:hAnsi="PT Astra Serif"/>
          <w:b/>
          <w:sz w:val="24"/>
          <w:szCs w:val="24"/>
        </w:rPr>
        <w:t>по теме: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433897" w:rsidRPr="00657BDD">
        <w:rPr>
          <w:rFonts w:ascii="PT Astra Serif" w:hAnsi="PT Astra Serif"/>
          <w:sz w:val="24"/>
          <w:szCs w:val="24"/>
        </w:rPr>
        <w:t>«Функциональная грамотность как планируемый результат обучения для успешного решения экспериментального задания ГИА</w:t>
      </w:r>
      <w:r w:rsidR="00433897" w:rsidRPr="00657BDD">
        <w:rPr>
          <w:rFonts w:ascii="PT Astra Serif" w:hAnsi="PT Astra Serif"/>
          <w:i/>
          <w:iCs/>
          <w:sz w:val="24"/>
          <w:szCs w:val="24"/>
        </w:rPr>
        <w:t>»</w:t>
      </w:r>
    </w:p>
    <w:p w:rsidR="00433897" w:rsidRPr="00657BDD" w:rsidRDefault="00433897" w:rsidP="004338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/>
          <w:b/>
          <w:bCs/>
          <w:i/>
          <w:iCs/>
          <w:color w:val="000000"/>
        </w:rPr>
      </w:pPr>
    </w:p>
    <w:p w:rsidR="00433897" w:rsidRPr="00657BDD" w:rsidRDefault="00433897" w:rsidP="004338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/>
          <w:b/>
          <w:bCs/>
          <w:i/>
          <w:iCs/>
          <w:color w:val="000000"/>
        </w:rPr>
      </w:pPr>
    </w:p>
    <w:p w:rsidR="00433897" w:rsidRPr="00657BDD" w:rsidRDefault="00433897" w:rsidP="004338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Astra Serif" w:hAnsi="PT Astra Serif"/>
          <w:b/>
          <w:bCs/>
          <w:i/>
          <w:iCs/>
          <w:color w:val="000000"/>
        </w:rPr>
      </w:pPr>
    </w:p>
    <w:p w:rsidR="00433897" w:rsidRPr="00657BDD" w:rsidRDefault="00657BDD" w:rsidP="00657BDD">
      <w:pPr>
        <w:ind w:left="5103" w:right="448"/>
        <w:rPr>
          <w:rFonts w:ascii="PT Astra Serif" w:hAnsi="PT Astra Serif" w:cs="Times New Roman"/>
          <w:bCs/>
          <w:sz w:val="24"/>
          <w:szCs w:val="24"/>
        </w:rPr>
      </w:pPr>
      <w:r w:rsidRPr="00657BDD">
        <w:rPr>
          <w:rFonts w:ascii="PT Astra Serif" w:hAnsi="PT Astra Serif" w:cs="Times New Roman"/>
          <w:bCs/>
          <w:sz w:val="24"/>
          <w:szCs w:val="24"/>
        </w:rPr>
        <w:t>Автор</w:t>
      </w:r>
      <w:r w:rsidR="00433897" w:rsidRPr="00657BDD">
        <w:rPr>
          <w:rFonts w:ascii="PT Astra Serif" w:hAnsi="PT Astra Serif" w:cs="Times New Roman"/>
          <w:bCs/>
          <w:sz w:val="24"/>
          <w:szCs w:val="24"/>
        </w:rPr>
        <w:t xml:space="preserve">: учитель физики </w:t>
      </w:r>
      <w:r w:rsidRPr="00657BDD">
        <w:rPr>
          <w:rFonts w:ascii="PT Astra Serif" w:hAnsi="PT Astra Serif" w:cs="Times New Roman"/>
          <w:bCs/>
          <w:sz w:val="24"/>
          <w:szCs w:val="24"/>
        </w:rPr>
        <w:t>высшей категории</w:t>
      </w:r>
      <w:r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433897" w:rsidRPr="00657BDD">
        <w:rPr>
          <w:rFonts w:ascii="PT Astra Serif" w:hAnsi="PT Astra Serif" w:cs="Times New Roman"/>
          <w:sz w:val="24"/>
          <w:szCs w:val="24"/>
        </w:rPr>
        <w:t>МБОУ "СОШ № 10 с УИФ и ТД"</w:t>
      </w:r>
      <w:r w:rsidR="00433897" w:rsidRPr="00657BDD">
        <w:rPr>
          <w:rFonts w:ascii="PT Astra Serif" w:hAnsi="PT Astra Serif" w:cs="Times New Roman"/>
          <w:bCs/>
          <w:sz w:val="24"/>
          <w:szCs w:val="24"/>
        </w:rPr>
        <w:t>, почетный работник воспитания и просвещения Российской Федерации Медведева Марина Николаевна</w:t>
      </w:r>
    </w:p>
    <w:p w:rsidR="00433897" w:rsidRPr="00657BDD" w:rsidRDefault="00433897" w:rsidP="00433897">
      <w:pPr>
        <w:ind w:right="448"/>
        <w:rPr>
          <w:rFonts w:ascii="PT Astra Serif" w:hAnsi="PT Astra Serif"/>
          <w:bCs/>
          <w:sz w:val="24"/>
          <w:szCs w:val="24"/>
        </w:rPr>
      </w:pPr>
    </w:p>
    <w:p w:rsidR="00433897" w:rsidRPr="00657BDD" w:rsidRDefault="00433897" w:rsidP="00433897">
      <w:pPr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433897" w:rsidRPr="00657BDD" w:rsidRDefault="00433897" w:rsidP="00433897">
      <w:pPr>
        <w:jc w:val="both"/>
        <w:rPr>
          <w:rFonts w:ascii="PT Astra Serif" w:hAnsi="PT Astra Serif"/>
          <w:b/>
          <w:i/>
          <w:sz w:val="24"/>
          <w:szCs w:val="24"/>
          <w:u w:val="single"/>
        </w:rPr>
      </w:pPr>
    </w:p>
    <w:p w:rsidR="00433897" w:rsidRPr="00657BDD" w:rsidRDefault="00433897" w:rsidP="00433897">
      <w:pPr>
        <w:ind w:right="448"/>
        <w:rPr>
          <w:rFonts w:ascii="PT Astra Serif" w:hAnsi="PT Astra Serif"/>
          <w:bCs/>
          <w:sz w:val="24"/>
          <w:szCs w:val="24"/>
        </w:rPr>
      </w:pPr>
    </w:p>
    <w:p w:rsidR="00433897" w:rsidRPr="00657BDD" w:rsidRDefault="00433897" w:rsidP="00433897">
      <w:pPr>
        <w:ind w:right="448"/>
        <w:rPr>
          <w:rFonts w:ascii="PT Astra Serif" w:hAnsi="PT Astra Serif"/>
          <w:bCs/>
          <w:sz w:val="24"/>
          <w:szCs w:val="24"/>
        </w:rPr>
      </w:pPr>
    </w:p>
    <w:p w:rsidR="00433897" w:rsidRPr="00657BDD" w:rsidRDefault="00433897" w:rsidP="00433897">
      <w:pPr>
        <w:ind w:right="448"/>
        <w:jc w:val="both"/>
        <w:rPr>
          <w:rFonts w:ascii="PT Astra Serif" w:hAnsi="PT Astra Serif"/>
          <w:bCs/>
          <w:sz w:val="24"/>
          <w:szCs w:val="24"/>
        </w:rPr>
      </w:pPr>
    </w:p>
    <w:p w:rsidR="00657BDD" w:rsidRDefault="00657BDD" w:rsidP="00433897">
      <w:pPr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657BDD" w:rsidRDefault="00657BDD" w:rsidP="00433897">
      <w:pPr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33897" w:rsidRPr="00657BDD" w:rsidRDefault="00433897" w:rsidP="00433897">
      <w:pPr>
        <w:jc w:val="center"/>
        <w:rPr>
          <w:rFonts w:ascii="PT Astra Serif" w:hAnsi="PT Astra Serif" w:cs="Times New Roman"/>
          <w:bCs/>
          <w:sz w:val="24"/>
          <w:szCs w:val="24"/>
        </w:rPr>
      </w:pPr>
      <w:bookmarkStart w:id="0" w:name="_GoBack"/>
      <w:bookmarkEnd w:id="0"/>
      <w:r w:rsidRPr="00657BDD">
        <w:rPr>
          <w:rFonts w:ascii="PT Astra Serif" w:hAnsi="PT Astra Serif" w:cs="Times New Roman"/>
          <w:bCs/>
          <w:sz w:val="24"/>
          <w:szCs w:val="24"/>
        </w:rPr>
        <w:t>г. Ноябрьск</w:t>
      </w:r>
      <w:r w:rsidR="00657BDD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Pr="00657BDD">
        <w:rPr>
          <w:rFonts w:ascii="PT Astra Serif" w:hAnsi="PT Astra Serif" w:cs="Times New Roman"/>
          <w:bCs/>
          <w:sz w:val="24"/>
          <w:szCs w:val="24"/>
        </w:rPr>
        <w:t>2021</w:t>
      </w:r>
    </w:p>
    <w:p w:rsidR="002A58D7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b/>
          <w:bCs/>
          <w:i/>
          <w:iCs/>
          <w:color w:val="000000"/>
        </w:rPr>
      </w:pPr>
      <w:r w:rsidRPr="00657BDD">
        <w:rPr>
          <w:rFonts w:ascii="PT Astra Serif" w:hAnsi="PT Astra Serif"/>
          <w:b/>
          <w:bCs/>
          <w:color w:val="000000"/>
        </w:rPr>
        <w:lastRenderedPageBreak/>
        <w:t>Тема: «</w:t>
      </w:r>
      <w:r w:rsidR="002A58D7" w:rsidRPr="00657BDD">
        <w:rPr>
          <w:rFonts w:ascii="PT Astra Serif" w:hAnsi="PT Astra Serif"/>
          <w:b/>
          <w:bCs/>
          <w:color w:val="000000"/>
        </w:rPr>
        <w:t>Функциональная грамотность как планируемый результат обучения для успешного решени</w:t>
      </w:r>
      <w:r w:rsidR="005708C1" w:rsidRPr="00657BDD">
        <w:rPr>
          <w:rFonts w:ascii="PT Astra Serif" w:hAnsi="PT Astra Serif"/>
          <w:b/>
          <w:bCs/>
          <w:color w:val="000000"/>
        </w:rPr>
        <w:t>я экспериментального задания ГИА</w:t>
      </w:r>
      <w:r w:rsidRPr="00657BDD">
        <w:rPr>
          <w:rFonts w:ascii="PT Astra Serif" w:hAnsi="PT Astra Serif"/>
          <w:b/>
          <w:bCs/>
          <w:i/>
          <w:iCs/>
          <w:color w:val="000000"/>
        </w:rPr>
        <w:t>»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b/>
          <w:bCs/>
          <w:color w:val="000000"/>
        </w:rPr>
        <w:t>Форма проведения:</w:t>
      </w:r>
      <w:r w:rsidRPr="00657BDD">
        <w:rPr>
          <w:rFonts w:ascii="PT Astra Serif" w:hAnsi="PT Astra Serif"/>
          <w:color w:val="000000"/>
        </w:rPr>
        <w:t> практическое занятие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b/>
          <w:bCs/>
          <w:color w:val="000000"/>
        </w:rPr>
        <w:t>Цели мастер - класса</w:t>
      </w:r>
      <w:r w:rsidRPr="00657BDD">
        <w:rPr>
          <w:rFonts w:ascii="PT Astra Serif" w:hAnsi="PT Astra Serif"/>
          <w:color w:val="000000"/>
        </w:rPr>
        <w:t>: познакомить с собственным педагогическим опытом применения прак</w:t>
      </w:r>
      <w:r w:rsidR="005708C1" w:rsidRPr="00657BDD">
        <w:rPr>
          <w:rFonts w:ascii="PT Astra Serif" w:hAnsi="PT Astra Serif"/>
          <w:color w:val="000000"/>
        </w:rPr>
        <w:t xml:space="preserve">тико-ориентированных заданий </w:t>
      </w:r>
      <w:r w:rsidRPr="00657BDD">
        <w:rPr>
          <w:rFonts w:ascii="PT Astra Serif" w:hAnsi="PT Astra Serif"/>
          <w:color w:val="000000"/>
        </w:rPr>
        <w:t>для формирования функциональной грамотности учащихся</w:t>
      </w:r>
      <w:r w:rsidR="005708C1" w:rsidRPr="00657BDD">
        <w:rPr>
          <w:rFonts w:ascii="PT Astra Serif" w:hAnsi="PT Astra Serif"/>
          <w:color w:val="000000"/>
        </w:rPr>
        <w:t xml:space="preserve"> и подготовке к выполнению экспериментального задания ГИА</w:t>
      </w:r>
      <w:r w:rsidRPr="00657BDD">
        <w:rPr>
          <w:rFonts w:ascii="PT Astra Serif" w:hAnsi="PT Astra Serif"/>
          <w:color w:val="000000"/>
        </w:rPr>
        <w:t>.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b/>
          <w:bCs/>
          <w:color w:val="000000"/>
        </w:rPr>
        <w:t>Задачи мастер- класса</w:t>
      </w:r>
      <w:r w:rsidRPr="00657BDD">
        <w:rPr>
          <w:rFonts w:ascii="PT Astra Serif" w:hAnsi="PT Astra Serif"/>
          <w:color w:val="000000"/>
        </w:rPr>
        <w:t>: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-способствовать повышению мастерства учителя к овладению проектирования заданий на развитие предметной грамотности учащихся;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- содействовать профессиональному общению;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-вызвать желание к сотрудничеству, взаимопониманию.</w:t>
      </w:r>
    </w:p>
    <w:p w:rsidR="007611B2" w:rsidRPr="00657BDD" w:rsidRDefault="007611B2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</w:p>
    <w:p w:rsidR="00C53A4E" w:rsidRPr="00657BDD" w:rsidRDefault="005C39CE" w:rsidP="00031B2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Основная част</w:t>
      </w:r>
      <w:r w:rsidR="0074107E"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ь</w:t>
      </w:r>
      <w:r w:rsidR="00C53A4E"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мастер-класса</w:t>
      </w:r>
    </w:p>
    <w:p w:rsidR="0074107E" w:rsidRPr="00657BDD" w:rsidRDefault="008A2642" w:rsidP="008A2642">
      <w:pPr>
        <w:pStyle w:val="TableParagraph"/>
        <w:tabs>
          <w:tab w:val="left" w:pos="389"/>
        </w:tabs>
        <w:rPr>
          <w:rFonts w:ascii="PT Astra Serif" w:hAnsi="PT Astra Serif"/>
          <w:sz w:val="24"/>
          <w:szCs w:val="24"/>
        </w:rPr>
      </w:pPr>
      <w:r w:rsidRPr="00657BDD">
        <w:rPr>
          <w:rFonts w:ascii="PT Astra Serif" w:hAnsi="PT Astra Serif"/>
          <w:sz w:val="24"/>
          <w:szCs w:val="24"/>
        </w:rPr>
        <w:t>Приём</w:t>
      </w:r>
      <w:r w:rsidRPr="00657BD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57BDD">
        <w:rPr>
          <w:rFonts w:ascii="PT Astra Serif" w:hAnsi="PT Astra Serif"/>
          <w:sz w:val="24"/>
          <w:szCs w:val="24"/>
        </w:rPr>
        <w:t>«Облако</w:t>
      </w:r>
      <w:r w:rsidRPr="00657BD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57BDD">
        <w:rPr>
          <w:rFonts w:ascii="PT Astra Serif" w:hAnsi="PT Astra Serif"/>
          <w:sz w:val="24"/>
          <w:szCs w:val="24"/>
        </w:rPr>
        <w:t>слов»</w:t>
      </w:r>
      <w:r w:rsidR="005C39CE" w:rsidRPr="00657BDD">
        <w:rPr>
          <w:rFonts w:ascii="PT Astra Serif" w:hAnsi="PT Astra Serif"/>
          <w:sz w:val="24"/>
          <w:szCs w:val="24"/>
        </w:rPr>
        <w:t xml:space="preserve">. </w:t>
      </w:r>
      <w:r w:rsidR="00BD7802" w:rsidRPr="00657BDD">
        <w:rPr>
          <w:rFonts w:ascii="PT Astra Serif" w:hAnsi="PT Astra Serif"/>
          <w:sz w:val="24"/>
          <w:szCs w:val="24"/>
        </w:rPr>
        <w:t xml:space="preserve">Сайт </w:t>
      </w:r>
      <w:hyperlink r:id="rId5" w:history="1">
        <w:r w:rsidR="00BD7802" w:rsidRPr="00657BDD">
          <w:rPr>
            <w:rStyle w:val="a5"/>
            <w:rFonts w:ascii="PT Astra Serif" w:hAnsi="PT Astra Serif"/>
            <w:sz w:val="24"/>
            <w:szCs w:val="24"/>
          </w:rPr>
          <w:t>https://www.mentimeter</w:t>
        </w:r>
      </w:hyperlink>
    </w:p>
    <w:p w:rsidR="00BD7802" w:rsidRPr="00657BDD" w:rsidRDefault="007611B2" w:rsidP="008A2642">
      <w:pPr>
        <w:pStyle w:val="TableParagraph"/>
        <w:tabs>
          <w:tab w:val="left" w:pos="389"/>
        </w:tabs>
        <w:rPr>
          <w:rFonts w:ascii="PT Astra Serif" w:hAnsi="PT Astra Serif"/>
          <w:sz w:val="24"/>
          <w:szCs w:val="24"/>
        </w:rPr>
      </w:pPr>
      <w:r w:rsidRPr="00657BDD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7E7EE9C1" wp14:editId="65DA9D3A">
            <wp:simplePos x="0" y="0"/>
            <wp:positionH relativeFrom="margin">
              <wp:posOffset>2278380</wp:posOffset>
            </wp:positionH>
            <wp:positionV relativeFrom="margin">
              <wp:posOffset>3747135</wp:posOffset>
            </wp:positionV>
            <wp:extent cx="3856355" cy="3505200"/>
            <wp:effectExtent l="0" t="0" r="0" b="0"/>
            <wp:wrapSquare wrapText="bothSides"/>
            <wp:docPr id="18" name="Рисунок 18" descr="C:\Users\Emerald\Downloads\mentimeter_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merald\Downloads\mentimeter_qr_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8228" r="4114" b="9810"/>
                    <a:stretch/>
                  </pic:blipFill>
                  <pic:spPr bwMode="auto">
                    <a:xfrm>
                      <a:off x="0" y="0"/>
                      <a:ext cx="385635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642" w:rsidRPr="00657BDD" w:rsidRDefault="005C39CE" w:rsidP="008A2642">
      <w:pPr>
        <w:pStyle w:val="TableParagraph"/>
        <w:tabs>
          <w:tab w:val="left" w:pos="389"/>
        </w:tabs>
        <w:rPr>
          <w:rFonts w:ascii="PT Astra Serif" w:hAnsi="PT Astra Serif"/>
          <w:sz w:val="24"/>
          <w:szCs w:val="24"/>
        </w:rPr>
      </w:pPr>
      <w:r w:rsidRPr="00657BDD">
        <w:rPr>
          <w:rFonts w:ascii="PT Astra Serif" w:hAnsi="PT Astra Serif"/>
          <w:sz w:val="24"/>
          <w:szCs w:val="24"/>
        </w:rPr>
        <w:t xml:space="preserve">Перейдите по ссылке </w:t>
      </w:r>
      <w:hyperlink r:id="rId7" w:history="1">
        <w:r w:rsidRPr="00657BDD">
          <w:rPr>
            <w:rStyle w:val="a5"/>
            <w:rFonts w:ascii="PT Astra Serif" w:hAnsi="PT Astra Serif"/>
            <w:sz w:val="24"/>
            <w:szCs w:val="24"/>
          </w:rPr>
          <w:t>https://www.menti.com/xytq7u329b</w:t>
        </w:r>
      </w:hyperlink>
    </w:p>
    <w:p w:rsidR="005C39CE" w:rsidRPr="00657BDD" w:rsidRDefault="005C39CE" w:rsidP="008A2642">
      <w:pPr>
        <w:pStyle w:val="TableParagraph"/>
        <w:tabs>
          <w:tab w:val="left" w:pos="389"/>
        </w:tabs>
        <w:rPr>
          <w:rFonts w:ascii="PT Astra Serif" w:hAnsi="PT Astra Serif"/>
          <w:b/>
          <w:bCs/>
          <w:sz w:val="24"/>
          <w:szCs w:val="24"/>
          <w:shd w:val="clear" w:color="auto" w:fill="FFFFFF"/>
        </w:rPr>
      </w:pPr>
      <w:r w:rsidRPr="00657BDD">
        <w:rPr>
          <w:rFonts w:ascii="PT Astra Serif" w:hAnsi="PT Astra Serif"/>
          <w:sz w:val="24"/>
          <w:szCs w:val="24"/>
        </w:rPr>
        <w:t xml:space="preserve">И введите код </w:t>
      </w:r>
      <w:r w:rsidRPr="00657BDD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59 49 68 9</w:t>
      </w:r>
    </w:p>
    <w:p w:rsidR="005C39CE" w:rsidRPr="00657BDD" w:rsidRDefault="005C39CE" w:rsidP="008A2642">
      <w:pPr>
        <w:pStyle w:val="TableParagraph"/>
        <w:tabs>
          <w:tab w:val="left" w:pos="389"/>
        </w:tabs>
        <w:rPr>
          <w:rFonts w:ascii="PT Astra Serif" w:hAnsi="PT Astra Serif"/>
          <w:b/>
          <w:bCs/>
          <w:sz w:val="24"/>
          <w:szCs w:val="24"/>
          <w:shd w:val="clear" w:color="auto" w:fill="FFFFFF"/>
        </w:rPr>
      </w:pPr>
      <w:r w:rsidRPr="00657BDD">
        <w:rPr>
          <w:rFonts w:ascii="PT Astra Serif" w:hAnsi="PT Astra Serif"/>
          <w:sz w:val="24"/>
          <w:szCs w:val="24"/>
        </w:rPr>
        <w:t>или</w:t>
      </w:r>
      <w:r w:rsidRPr="00657BDD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 </w:t>
      </w:r>
      <w:r w:rsidR="0074107E" w:rsidRPr="00657BDD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перейдите по </w:t>
      </w:r>
      <w:r w:rsidR="0074107E" w:rsidRPr="00657BDD">
        <w:rPr>
          <w:rFonts w:ascii="PT Astra Serif" w:hAnsi="PT Astra Serif"/>
          <w:b/>
          <w:bCs/>
          <w:sz w:val="24"/>
          <w:szCs w:val="24"/>
          <w:shd w:val="clear" w:color="auto" w:fill="FFFFFF"/>
          <w:lang w:val="en-US"/>
        </w:rPr>
        <w:t>QR</w:t>
      </w:r>
      <w:r w:rsidR="0074107E" w:rsidRPr="00657BDD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 коду</w:t>
      </w:r>
    </w:p>
    <w:p w:rsidR="0074107E" w:rsidRPr="00657BDD" w:rsidRDefault="0074107E" w:rsidP="008A2642">
      <w:pPr>
        <w:pStyle w:val="TableParagraph"/>
        <w:tabs>
          <w:tab w:val="left" w:pos="389"/>
        </w:tabs>
        <w:rPr>
          <w:rFonts w:ascii="PT Astra Serif" w:hAnsi="PT Astra Serif"/>
          <w:sz w:val="24"/>
          <w:szCs w:val="24"/>
        </w:rPr>
      </w:pPr>
    </w:p>
    <w:p w:rsidR="008A2642" w:rsidRPr="00657BDD" w:rsidRDefault="005C39CE" w:rsidP="008A2642">
      <w:pPr>
        <w:pStyle w:val="TableParagraph"/>
        <w:spacing w:before="7" w:line="319" w:lineRule="exact"/>
        <w:rPr>
          <w:rFonts w:ascii="PT Astra Serif" w:hAnsi="PT Astra Serif"/>
          <w:sz w:val="24"/>
          <w:szCs w:val="24"/>
        </w:rPr>
      </w:pPr>
      <w:proofErr w:type="gramStart"/>
      <w:r w:rsidRPr="00657BDD">
        <w:rPr>
          <w:rFonts w:ascii="PT Astra Serif" w:hAnsi="PT Astra Serif"/>
          <w:sz w:val="24"/>
          <w:szCs w:val="24"/>
        </w:rPr>
        <w:t>Напишите  «</w:t>
      </w:r>
      <w:proofErr w:type="gramEnd"/>
      <w:r w:rsidRPr="00657BDD">
        <w:rPr>
          <w:rFonts w:ascii="PT Astra Serif" w:hAnsi="PT Astra Serif"/>
          <w:sz w:val="24"/>
          <w:szCs w:val="24"/>
        </w:rPr>
        <w:t>Зачем развивать функциональную грамотность на уроках физики?»</w:t>
      </w:r>
      <w:r w:rsidR="008A2642" w:rsidRPr="00657BDD">
        <w:rPr>
          <w:rFonts w:ascii="PT Astra Serif" w:hAnsi="PT Astra Serif"/>
          <w:sz w:val="24"/>
          <w:szCs w:val="24"/>
        </w:rPr>
        <w:t>. При желании облако можно сохранить и распечатать</w:t>
      </w:r>
      <w:r w:rsidR="008A2642" w:rsidRPr="00657BDD">
        <w:rPr>
          <w:rFonts w:ascii="PT Astra Serif" w:hAnsi="PT Astra Serif"/>
          <w:spacing w:val="1"/>
          <w:sz w:val="24"/>
          <w:szCs w:val="24"/>
        </w:rPr>
        <w:t xml:space="preserve"> </w:t>
      </w:r>
      <w:r w:rsidR="008A2642" w:rsidRPr="00657BDD">
        <w:rPr>
          <w:rFonts w:ascii="PT Astra Serif" w:hAnsi="PT Astra Serif"/>
          <w:sz w:val="24"/>
          <w:szCs w:val="24"/>
        </w:rPr>
        <w:t>или</w:t>
      </w:r>
      <w:r w:rsidR="008A2642" w:rsidRPr="00657BDD">
        <w:rPr>
          <w:rFonts w:ascii="PT Astra Serif" w:hAnsi="PT Astra Serif"/>
          <w:spacing w:val="-1"/>
          <w:sz w:val="24"/>
          <w:szCs w:val="24"/>
        </w:rPr>
        <w:t xml:space="preserve"> </w:t>
      </w:r>
      <w:r w:rsidR="008A2642" w:rsidRPr="00657BDD">
        <w:rPr>
          <w:rFonts w:ascii="PT Astra Serif" w:hAnsi="PT Astra Serif"/>
          <w:sz w:val="24"/>
          <w:szCs w:val="24"/>
        </w:rPr>
        <w:t>вставить</w:t>
      </w:r>
      <w:r w:rsidR="008A2642" w:rsidRPr="00657BDD">
        <w:rPr>
          <w:rFonts w:ascii="PT Astra Serif" w:hAnsi="PT Astra Serif"/>
          <w:spacing w:val="-1"/>
          <w:sz w:val="24"/>
          <w:szCs w:val="24"/>
        </w:rPr>
        <w:t xml:space="preserve"> </w:t>
      </w:r>
      <w:r w:rsidR="008A2642" w:rsidRPr="00657BDD">
        <w:rPr>
          <w:rFonts w:ascii="PT Astra Serif" w:hAnsi="PT Astra Serif"/>
          <w:sz w:val="24"/>
          <w:szCs w:val="24"/>
        </w:rPr>
        <w:t>в</w:t>
      </w:r>
      <w:r w:rsidR="008A2642" w:rsidRPr="00657BDD">
        <w:rPr>
          <w:rFonts w:ascii="PT Astra Serif" w:hAnsi="PT Astra Serif"/>
          <w:spacing w:val="-1"/>
          <w:sz w:val="24"/>
          <w:szCs w:val="24"/>
        </w:rPr>
        <w:t xml:space="preserve"> </w:t>
      </w:r>
      <w:r w:rsidR="008A2642" w:rsidRPr="00657BDD">
        <w:rPr>
          <w:rFonts w:ascii="PT Astra Serif" w:hAnsi="PT Astra Serif"/>
          <w:sz w:val="24"/>
          <w:szCs w:val="24"/>
        </w:rPr>
        <w:t>свой</w:t>
      </w:r>
      <w:r w:rsidR="008A2642" w:rsidRPr="00657BDD">
        <w:rPr>
          <w:rFonts w:ascii="PT Astra Serif" w:hAnsi="PT Astra Serif"/>
          <w:spacing w:val="-3"/>
          <w:sz w:val="24"/>
          <w:szCs w:val="24"/>
        </w:rPr>
        <w:t xml:space="preserve"> </w:t>
      </w:r>
      <w:r w:rsidR="008A2642" w:rsidRPr="00657BDD">
        <w:rPr>
          <w:rFonts w:ascii="PT Astra Serif" w:hAnsi="PT Astra Serif"/>
          <w:sz w:val="24"/>
          <w:szCs w:val="24"/>
        </w:rPr>
        <w:t>сайт.</w:t>
      </w:r>
    </w:p>
    <w:p w:rsidR="008A2642" w:rsidRPr="00657BDD" w:rsidRDefault="008A2642" w:rsidP="008A2642">
      <w:pPr>
        <w:pStyle w:val="TableParagraph"/>
        <w:rPr>
          <w:rFonts w:ascii="PT Astra Serif" w:hAnsi="PT Astra Serif"/>
          <w:sz w:val="24"/>
          <w:szCs w:val="24"/>
        </w:rPr>
      </w:pPr>
    </w:p>
    <w:p w:rsidR="00C53A4E" w:rsidRPr="00657BDD" w:rsidRDefault="005708C1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едост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аток уроков физики 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школе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том, что мы не развиваем способности учащихся применять полученные в школе знания и умения в жизненных ситуациях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="002201A4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Учащиеся пересказывают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текст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2201A4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дают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определение, но 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ответить н</w:t>
      </w:r>
      <w:r w:rsidR="0074107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 измененный вопрос – могут не многие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="0074107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 решить задачу – еще меньшее число обучающихся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А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нужны функционально грамотные, способные вступать в отношения с внешней средой, быстро адаптироваться и функционировать в ней.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-Чему вас учил</w:t>
      </w:r>
      <w:r w:rsidR="002201A4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на уроках физики?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 всеми ответами я согласна, но остановлюсь на одном: учили решать задачи.</w:t>
      </w:r>
    </w:p>
    <w:p w:rsidR="00C53A4E" w:rsidRPr="00657BDD" w:rsidRDefault="002201A4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-А ч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 такое задача? 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педагогической литературе </w:t>
      </w: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задача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рассматривается как проблемная ситуация с явно заданной целью, которую необходимо достичь.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В словаре Ожегова определение задачи звучит следующим образом: </w:t>
      </w: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«Задача – упражнение, которое выполняется посредством умозаключения, вычисления»</w:t>
      </w:r>
    </w:p>
    <w:p w:rsidR="00C53A4E" w:rsidRPr="00657BDD" w:rsidRDefault="002201A4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Высказывание Конфуция актуально и </w:t>
      </w:r>
      <w:proofErr w:type="gramStart"/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сегодня </w:t>
      </w: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3A4E"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C53A4E"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Скажи мне - и я забуду. Покажи мне - и я запомню. Дай мне действовать самому - и я научусь».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Самостоятельно ставить цели, анализировать, сопоставлять, оценивать, а главное - не бояться ошибаться в поисках нового пути - именно этому нужно учить ребят.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Практико-ориентированные задачи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="00031B23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(экспериментальные) 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– это задачи, требующие в своем решении</w:t>
      </w:r>
      <w:r w:rsidR="00031B23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реализации всех этапов метода моделирования.</w:t>
      </w:r>
    </w:p>
    <w:p w:rsidR="00C53A4E" w:rsidRPr="00657BDD" w:rsidRDefault="00031B23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Решение экспериментальных</w:t>
      </w:r>
      <w:r w:rsidR="002201A4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задач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как правило, содержит четыре основных этапа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C53A4E" w:rsidRPr="00657BDD" w:rsidRDefault="00C53A4E" w:rsidP="00031B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1.Анализ условия задачи.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Задача формулиру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ется на описательном языке. От правильной постановки задачи, указания ресурсов, которыми мы располагаем, зависит успеш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ность ее решения. Этому нужно учиться каждому, так как пригодится специалисту любого профиля.</w:t>
      </w:r>
    </w:p>
    <w:p w:rsidR="002201A4" w:rsidRPr="00657BDD" w:rsidRDefault="002201A4" w:rsidP="00031B23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2.Построение </w:t>
      </w:r>
      <w:r w:rsidR="00C53A4E"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модели задачи.</w:t>
      </w:r>
      <w:r w:rsidR="00C53A4E"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br/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Перевод исходной задачи на 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язык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физики: установление физических явлений, процессов, запись физических величин, установление связи между ними</w:t>
      </w:r>
      <w:r w:rsidR="00C53A4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которые записываются в виде 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законов. </w:t>
      </w:r>
    </w:p>
    <w:p w:rsidR="00C53A4E" w:rsidRPr="00657BDD" w:rsidRDefault="002201A4" w:rsidP="00031B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C53A4E"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3. </w:t>
      </w: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C53A4E"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модели задачи.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Изучается полученная модель. Если задача извест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ная, то она решается по соответствующему ей алго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ритму. Если задача никогда не решалась, то ищется необходимый алгоритм.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4.Интерпретация решения.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Это перевод реше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ния задачи на исходный язык.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Рассмотрим несколько задач</w:t>
      </w:r>
    </w:p>
    <w:p w:rsidR="00515CEF" w:rsidRPr="00657BDD" w:rsidRDefault="00F343C2" w:rsidP="00F343C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Задача 1</w:t>
      </w:r>
      <w:r w:rsidR="00515CEF"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515CEF" w:rsidRPr="00657BDD">
          <w:rPr>
            <w:rStyle w:val="a5"/>
            <w:rFonts w:ascii="PT Astra Serif" w:eastAsia="Times New Roman" w:hAnsi="PT Astra Serif" w:cs="Times New Roman"/>
            <w:b/>
            <w:sz w:val="24"/>
            <w:szCs w:val="24"/>
            <w:lang w:eastAsia="ru-RU"/>
          </w:rPr>
          <w:t>https://phys-ege.sdamgia.ru/test?theme=378&amp;print=true</w:t>
        </w:r>
      </w:hyperlink>
    </w:p>
    <w:p w:rsidR="005B3BFE" w:rsidRPr="00657BDD" w:rsidRDefault="00F343C2" w:rsidP="00F343C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Используя данные рисунка (показания влажного и сухого термометров) и психрометрическую таблицу, определите температуру и относительн</w:t>
      </w:r>
      <w:r w:rsidR="002F0326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ую влажность воздух</w:t>
      </w:r>
      <w:r w:rsidR="000D23F3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 в школе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где установлены данные термометры (запишите два числа подряд, не разделяя их знаками; сначала укажите температуру).</w:t>
      </w:r>
      <w:r w:rsidR="002F0326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Это нормальная влажность?</w:t>
      </w:r>
    </w:p>
    <w:tbl>
      <w:tblPr>
        <w:tblW w:w="36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505"/>
        <w:gridCol w:w="505"/>
        <w:gridCol w:w="505"/>
        <w:gridCol w:w="2446"/>
      </w:tblGrid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 сухого термометра, °С</w:t>
            </w:r>
          </w:p>
        </w:tc>
        <w:tc>
          <w:tcPr>
            <w:tcW w:w="28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Разность показаний сухого и влажного термометров, °С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7611B2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B3BFE" w:rsidRPr="00657BDD" w:rsidTr="007611B2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:rsidR="002F0326" w:rsidRPr="00657BDD" w:rsidRDefault="007611B2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b/>
          <w:noProof/>
        </w:rPr>
        <w:drawing>
          <wp:anchor distT="0" distB="0" distL="114300" distR="114300" simplePos="0" relativeHeight="251659264" behindDoc="1" locked="0" layoutInCell="1" allowOverlap="1" wp14:anchorId="291002AC" wp14:editId="6643383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3950" cy="3009900"/>
            <wp:effectExtent l="0" t="0" r="0" b="0"/>
            <wp:wrapSquare wrapText="bothSides"/>
            <wp:docPr id="3" name="Рисунок 3" descr="https://phys-ege.sdamgia.ru/get_file?id=906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ege.sdamgia.ru/get_file?id=90699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26" w:rsidRPr="00657BDD">
        <w:rPr>
          <w:rFonts w:ascii="PT Astra Serif" w:hAnsi="PT Astra Serif"/>
          <w:color w:val="000000"/>
        </w:rPr>
        <w:t>Проанализируем решение данной задачи на каждом из этапов решения задачи.</w:t>
      </w:r>
    </w:p>
    <w:p w:rsidR="002F0326" w:rsidRPr="00657BDD" w:rsidRDefault="002F0326" w:rsidP="00031B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t>На этапе </w:t>
      </w:r>
      <w:r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осмысления условия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 задачи, учащиеся анализируют данные задачи и приходят к выводу, </w:t>
      </w:r>
      <w:proofErr w:type="gramStart"/>
      <w:r w:rsidRPr="00657BDD">
        <w:rPr>
          <w:rFonts w:ascii="PT Astra Serif" w:hAnsi="PT Astra Serif" w:cs="Times New Roman"/>
          <w:color w:val="000000"/>
          <w:sz w:val="24"/>
          <w:szCs w:val="24"/>
        </w:rPr>
        <w:t>что  по</w:t>
      </w:r>
      <w:proofErr w:type="gramEnd"/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таблице находим относитель</w:t>
      </w:r>
      <w:r w:rsidR="00031B23" w:rsidRPr="00657BDD">
        <w:rPr>
          <w:rFonts w:ascii="PT Astra Serif" w:hAnsi="PT Astra Serif" w:cs="Times New Roman"/>
          <w:color w:val="000000"/>
          <w:sz w:val="24"/>
          <w:szCs w:val="24"/>
        </w:rPr>
        <w:t>ную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влажность.</w:t>
      </w:r>
    </w:p>
    <w:p w:rsidR="002F0326" w:rsidRPr="00657BDD" w:rsidRDefault="002F0326" w:rsidP="00031B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t>На этапе </w:t>
      </w:r>
      <w:r w:rsidR="00F343C2"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составления плана задачи,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 проанализировав её условие, учащиеся приходят к выводу, </w:t>
      </w:r>
      <w:proofErr w:type="gramStart"/>
      <w:r w:rsidRPr="00657BDD">
        <w:rPr>
          <w:rFonts w:ascii="PT Astra Serif" w:hAnsi="PT Astra Serif" w:cs="Times New Roman"/>
          <w:color w:val="000000"/>
          <w:sz w:val="24"/>
          <w:szCs w:val="24"/>
        </w:rPr>
        <w:t>что</w:t>
      </w:r>
      <w:proofErr w:type="gramEnd"/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зная температуру сухого термометра (температура воздуха в помещении) и влажного по таблице находим </w:t>
      </w:r>
      <w:proofErr w:type="spellStart"/>
      <w:r w:rsidRPr="00657BDD">
        <w:rPr>
          <w:rFonts w:ascii="PT Astra Serif" w:hAnsi="PT Astra Serif" w:cs="Times New Roman"/>
          <w:color w:val="000000"/>
          <w:sz w:val="24"/>
          <w:szCs w:val="24"/>
        </w:rPr>
        <w:t>относитель</w:t>
      </w:r>
      <w:r w:rsidR="00F343C2" w:rsidRPr="00657BDD">
        <w:rPr>
          <w:rFonts w:ascii="PT Astra Serif" w:hAnsi="PT Astra Serif" w:cs="Times New Roman"/>
          <w:color w:val="000000"/>
          <w:sz w:val="24"/>
          <w:szCs w:val="24"/>
        </w:rPr>
        <w:t>наю</w:t>
      </w:r>
      <w:proofErr w:type="spellEnd"/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влажность.</w:t>
      </w:r>
    </w:p>
    <w:p w:rsidR="002F0326" w:rsidRPr="00657BDD" w:rsidRDefault="002F0326" w:rsidP="00031B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 </w:t>
      </w:r>
      <w:r w:rsidRPr="00657BD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осуществлении плана решения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задачи: т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>емпература сухого термометра (температура воз</w:t>
      </w:r>
      <w:r w:rsidR="00F343C2" w:rsidRPr="00657BDD">
        <w:rPr>
          <w:rFonts w:ascii="PT Astra Serif" w:hAnsi="PT Astra Serif" w:cs="Times New Roman"/>
          <w:color w:val="000000"/>
          <w:sz w:val="24"/>
          <w:szCs w:val="24"/>
        </w:rPr>
        <w:t>духа в помещении) составляет 18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>°С, влажного — 12 °С. По таблице находим, что относительная влажность при этом равна 48%.</w:t>
      </w:r>
    </w:p>
    <w:p w:rsidR="000D23F3" w:rsidRPr="00657BDD" w:rsidRDefault="000D23F3" w:rsidP="00031B2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t>48 % - нормальная влажность для помещений школы.</w:t>
      </w:r>
    </w:p>
    <w:p w:rsidR="007611B2" w:rsidRPr="00657BDD" w:rsidRDefault="007611B2" w:rsidP="00031B2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515CEF" w:rsidRPr="00657BDD" w:rsidRDefault="00F343C2" w:rsidP="00031B2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Задача 2</w:t>
      </w:r>
      <w:r w:rsidR="00515CEF"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 </w:t>
      </w:r>
      <w:hyperlink r:id="rId10" w:history="1">
        <w:r w:rsidR="00515CEF" w:rsidRPr="00657BDD">
          <w:rPr>
            <w:rStyle w:val="a5"/>
            <w:rFonts w:ascii="PT Astra Serif" w:eastAsia="Times New Roman" w:hAnsi="PT Astra Serif" w:cs="Times New Roman"/>
            <w:b/>
            <w:sz w:val="24"/>
            <w:szCs w:val="24"/>
            <w:lang w:eastAsia="ru-RU"/>
          </w:rPr>
          <w:t>https://phys-ege.sdamgia.ru/test?theme=378&amp;print=true</w:t>
        </w:r>
      </w:hyperlink>
    </w:p>
    <w:p w:rsidR="00515CEF" w:rsidRPr="00657BDD" w:rsidRDefault="00F343C2" w:rsidP="00031B2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5B3BFE" w:rsidRPr="00657BDD" w:rsidRDefault="005B3BFE" w:rsidP="00031B2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Для выполнения лабораторной работы ученику выдали динамометр, груз неизвестной плотности и мензурку с водой. К сожалению, на динамометре не была указана цена деления шкалы. Используя зарисовки хода эксперимента, определите цену деления шкалы динамометра. (Ответ дать в ньютонах.)</w:t>
      </w:r>
    </w:p>
    <w:p w:rsidR="005B3BFE" w:rsidRPr="00657BDD" w:rsidRDefault="005B3BFE" w:rsidP="00031B2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F3FA27" wp14:editId="53D08EA5">
            <wp:extent cx="3371850" cy="3352800"/>
            <wp:effectExtent l="0" t="0" r="0" b="0"/>
            <wp:docPr id="1" name="Рисунок 1" descr="https://phys-ege.sdamgia.ru/get_file?id=908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90889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26" w:rsidRPr="00657BDD" w:rsidRDefault="002F0326" w:rsidP="00031B2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D23F3" w:rsidRPr="00657BDD" w:rsidRDefault="000D23F3" w:rsidP="00F343C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Проанализируем решение данной задачи на каждом из этапов решения задачи.</w:t>
      </w:r>
    </w:p>
    <w:p w:rsidR="000D23F3" w:rsidRPr="00657BDD" w:rsidRDefault="000D23F3" w:rsidP="00031B2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t>На этапе </w:t>
      </w:r>
      <w:r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осмысления условия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 задачи, учащиеся анализируют данные задачи и приходят к выводу, </w:t>
      </w:r>
      <w:proofErr w:type="gramStart"/>
      <w:r w:rsidRPr="00657BDD">
        <w:rPr>
          <w:rFonts w:ascii="PT Astra Serif" w:hAnsi="PT Astra Serif" w:cs="Times New Roman"/>
          <w:color w:val="000000"/>
          <w:sz w:val="24"/>
          <w:szCs w:val="24"/>
        </w:rPr>
        <w:t>что  для</w:t>
      </w:r>
      <w:proofErr w:type="gramEnd"/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определения цены деления нужно использовать закон Архимеда.</w:t>
      </w:r>
    </w:p>
    <w:p w:rsidR="000D23F3" w:rsidRPr="00657BDD" w:rsidRDefault="000D23F3" w:rsidP="00031B2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lastRenderedPageBreak/>
        <w:t>На этапе </w:t>
      </w:r>
      <w:r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составления плана задачи</w:t>
      </w:r>
      <w:r w:rsidR="00F343C2"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,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> проанализировав её условие, учащиеся приходят к выводу, что п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закону Архимеда на тело со стороны жидкости действует сила, равная весу вытесненной жидкости. Следовательно, разность показаний динамометра в первом и во втором случае будет равна силе Архимеда</w:t>
      </w:r>
    </w:p>
    <w:p w:rsidR="000D23F3" w:rsidRPr="00657BDD" w:rsidRDefault="000D23F3" w:rsidP="00031B2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 </w:t>
      </w:r>
      <w:r w:rsidRPr="00657BD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осуществлении плана решения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задачи: </w:t>
      </w:r>
      <w:r w:rsidR="00F343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ила Архимеда</w:t>
      </w:r>
      <w:r w:rsidR="00515CEF"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0F9A2AE1" wp14:editId="286BA99F">
            <wp:extent cx="3790950" cy="238125"/>
            <wp:effectExtent l="0" t="0" r="0" b="9525"/>
            <wp:docPr id="5" name="Рисунок 5" descr="F_А=\rho gV=1000 умножить на 10 умножить на (180 минус 100) умножить на 10 в степени минус 6 =0,8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_А=\rho gV=1000 умножить на 10 умножить на (180 минус 100) умножить на 10 в степени минус 6 =0,8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При этом показание динамометра изменилось на 2 деления, значит, цена деления динамометра 0,8/2</w:t>
      </w: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0,4</w:t>
      </w: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0D23F3" w:rsidRPr="00657BDD" w:rsidRDefault="002F0326" w:rsidP="00F343C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0,4</w:t>
      </w: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</w:t>
      </w:r>
      <w:r w:rsidR="000D23F3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является реально используемым числом цены деления </w:t>
      </w:r>
      <w:proofErr w:type="gramStart"/>
      <w:r w:rsidR="000D23F3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динамометра  для</w:t>
      </w:r>
      <w:proofErr w:type="gramEnd"/>
      <w:r w:rsidR="000D23F3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выполнения лабораторной работы.</w:t>
      </w:r>
    </w:p>
    <w:p w:rsidR="00515CEF" w:rsidRPr="00657BDD" w:rsidRDefault="00515CEF" w:rsidP="00F343C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515CEF" w:rsidRPr="00657BDD" w:rsidRDefault="00F343C2" w:rsidP="00F343C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Задача </w:t>
      </w:r>
      <w:r w:rsidR="000D23F3"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3</w:t>
      </w:r>
      <w:r w:rsidR="00515CEF" w:rsidRPr="00657BD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515CEF" w:rsidRPr="00657BDD">
          <w:rPr>
            <w:rStyle w:val="a5"/>
            <w:rFonts w:ascii="PT Astra Serif" w:eastAsia="Times New Roman" w:hAnsi="PT Astra Serif" w:cs="Times New Roman"/>
            <w:b/>
            <w:sz w:val="24"/>
            <w:szCs w:val="24"/>
            <w:lang w:eastAsia="ru-RU"/>
          </w:rPr>
          <w:t>https://phys-ege.sdamgia.ru/test?theme=378&amp;print=true</w:t>
        </w:r>
      </w:hyperlink>
    </w:p>
    <w:p w:rsidR="005B3BFE" w:rsidRPr="00657BDD" w:rsidRDefault="00031B23" w:rsidP="00F343C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пять цилиндрических сосудов с горизонтальным дном, стоящих на горизонтальном столе, налита вода. Вася погружает в каждый из этих сосудов по одному кубику, двигая каждый из кубиков равномерно вниз, со своей постоянной скоростью. Нижняя грань кубиков при проведении опытов расположена горизонтально. В момент начала каждого опыта (при </w:t>
      </w:r>
      <w:r w:rsidR="005B3BFE" w:rsidRPr="00657BD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t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vertAlign w:val="subscript"/>
          <w:lang w:eastAsia="ru-RU"/>
        </w:rPr>
        <w:t>0</w:t>
      </w:r>
      <w:r w:rsidR="005B3BFE"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="005B3BFE"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0)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высота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уровня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сосуде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высоте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кубика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который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погружают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этот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сосуд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рис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="005B3BFE"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1). </w:t>
      </w:r>
      <w:r w:rsidR="005B3BFE"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Петя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наблюдает за Васиными опытами, и выясняет, что для каждого из кубиков зависимость изменения координаты y его нижней грани от времени </w:t>
      </w:r>
      <w:r w:rsidR="005B3BFE" w:rsidRPr="00657BD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t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имеет такой вид, как показано на рис.</w:t>
      </w:r>
      <w:r w:rsidR="005B3BFE"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="005B3BFE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</w:t>
      </w:r>
    </w:p>
    <w:p w:rsidR="005B3BFE" w:rsidRPr="00657BDD" w:rsidRDefault="005B3BFE" w:rsidP="00031B2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5BDC70" wp14:editId="51246FBB">
            <wp:extent cx="3086100" cy="1724025"/>
            <wp:effectExtent l="0" t="0" r="0" b="9525"/>
            <wp:docPr id="2" name="Рисунок 2" descr="https://phys-ege.sdamgia.ru/get_file?id=906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ege.sdamgia.ru/get_file?id=90602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FE" w:rsidRPr="00657BDD" w:rsidRDefault="005B3BFE" w:rsidP="00F343C2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Затем Вася записывает в таблицу для каждого кубика скорость его погружения и объём, но несколько раз ошибается. Какие две записи сделаны правильно?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3145"/>
        <w:gridCol w:w="2142"/>
      </w:tblGrid>
      <w:tr w:rsidR="005B3BFE" w:rsidRPr="00657BDD" w:rsidTr="005B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кубика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 погружения, мм/с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кубика, см</w:t>
            </w:r>
            <w:r w:rsidRPr="00657BD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B3BFE" w:rsidRPr="00657BDD" w:rsidTr="005B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3BFE" w:rsidRPr="00657BDD" w:rsidTr="005B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B3BFE" w:rsidRPr="00657BDD" w:rsidTr="005B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5B3BFE" w:rsidRPr="00657BDD" w:rsidTr="005B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B3BFE" w:rsidRPr="00657BDD" w:rsidTr="005B3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3BFE" w:rsidRPr="00657BDD" w:rsidRDefault="005B3BFE" w:rsidP="00031B23">
            <w:pPr>
              <w:spacing w:before="75"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57B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</w:tbl>
    <w:p w:rsidR="00031B23" w:rsidRPr="00657BDD" w:rsidRDefault="00031B23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Проанализируем решение данной задачи на каждом из этапов решения задачи.</w:t>
      </w:r>
    </w:p>
    <w:p w:rsidR="00031B23" w:rsidRPr="00657BDD" w:rsidRDefault="00031B23" w:rsidP="00031B2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t>На этапе </w:t>
      </w:r>
      <w:r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осмысления условия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 задачи, учащиеся анализируют данные задачи и приходят к выводу, </w:t>
      </w:r>
      <w:proofErr w:type="gramStart"/>
      <w:r w:rsidRPr="00657BDD">
        <w:rPr>
          <w:rFonts w:ascii="PT Astra Serif" w:hAnsi="PT Astra Serif" w:cs="Times New Roman"/>
          <w:color w:val="000000"/>
          <w:sz w:val="24"/>
          <w:szCs w:val="24"/>
        </w:rPr>
        <w:t>что  для</w:t>
      </w:r>
      <w:proofErr w:type="gramEnd"/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определения правильных записей 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проанализировать рисунки и связать их с данными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таблицы.</w:t>
      </w:r>
    </w:p>
    <w:p w:rsidR="00031B23" w:rsidRPr="00657BDD" w:rsidRDefault="00031B23" w:rsidP="00031B2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t>На этапе </w:t>
      </w:r>
      <w:r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составления плана задачи</w:t>
      </w:r>
      <w:r w:rsidR="00F343C2" w:rsidRPr="00657BDD">
        <w:rPr>
          <w:rFonts w:ascii="PT Astra Serif" w:hAnsi="PT Astra Serif" w:cs="Times New Roman"/>
          <w:i/>
          <w:iCs/>
          <w:color w:val="000000"/>
          <w:sz w:val="24"/>
          <w:szCs w:val="24"/>
        </w:rPr>
        <w:t>,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 проанализировав её условие, учащиеся приходят к выводу, что 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рисунка</w:t>
      </w: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видно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начальное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расстояние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кубика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дна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ребру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кубика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r w:rsidRPr="00657BD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a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). То есть мы можем найти объём кубика через его ребро, 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исходя из скорости, с которой кубик опускается на дно: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DDF37DD" wp14:editId="776F1ECE">
            <wp:extent cx="1276350" cy="238125"/>
            <wp:effectExtent l="0" t="0" r="0" b="9525"/>
            <wp:docPr id="17" name="Рисунок 17" descr="a = V умножить на t,V = a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= V умножить на t,V = a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А время всегда одно и то нужно таблицы же</w:t>
      </w: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</w:t>
      </w:r>
      <w:r w:rsidRPr="0065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57BDD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рисунок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2).</w:t>
      </w:r>
    </w:p>
    <w:p w:rsidR="00031B23" w:rsidRPr="00657BDD" w:rsidRDefault="00031B23" w:rsidP="00031B2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 </w:t>
      </w:r>
      <w:r w:rsidRPr="00657BD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осуществлении плана решения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задачи проверим каждую запись:</w:t>
      </w:r>
    </w:p>
    <w:p w:rsidR="00031B23" w:rsidRPr="00657BDD" w:rsidRDefault="00031B23" w:rsidP="00031B23">
      <w:pPr>
        <w:pStyle w:val="a8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1. 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CFDB90C" wp14:editId="2CB0F713">
            <wp:extent cx="2009775" cy="152400"/>
            <wp:effectExtent l="0" t="0" r="9525" b="0"/>
            <wp:docPr id="16" name="Рисунок 16" descr="a = 2 умножить на 10 = 20\text{мм} = 2\text{см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= 2 умножить на 10 = 20\text{мм} = 2\text{см}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C03552B" wp14:editId="46E70E1D">
            <wp:extent cx="1200150" cy="238125"/>
            <wp:effectExtent l="0" t="0" r="0" b="0"/>
            <wp:docPr id="15" name="Рисунок 15" descr="V = 2 в степени 3 = 8 с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 = 2 в степени 3 = 8 с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23" w:rsidRPr="00657BDD" w:rsidRDefault="00031B23" w:rsidP="00031B23">
      <w:pPr>
        <w:pStyle w:val="a8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91550EB" wp14:editId="31CE0DCE">
            <wp:extent cx="2009775" cy="152400"/>
            <wp:effectExtent l="0" t="0" r="9525" b="0"/>
            <wp:docPr id="14" name="Рисунок 14" descr="a = 2 умножить на 10 = 20\text{мм} = 2\text{см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= 2 умножить на 10 = 20\text{мм} = 2\text{см}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8F467C9" wp14:editId="633E5C97">
            <wp:extent cx="1143000" cy="238125"/>
            <wp:effectExtent l="0" t="0" r="0" b="0"/>
            <wp:docPr id="13" name="Рисунок 13" descr="V = 2 в степени 3 = 8 см в степени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 = 2 в степени 3 = 8 см в степени 3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не равно 27.</w:t>
      </w:r>
    </w:p>
    <w:p w:rsidR="00031B23" w:rsidRPr="00657BDD" w:rsidRDefault="00031B23" w:rsidP="00031B23">
      <w:pPr>
        <w:pStyle w:val="a8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A72ED23" wp14:editId="56004136">
            <wp:extent cx="2009775" cy="152400"/>
            <wp:effectExtent l="0" t="0" r="9525" b="0"/>
            <wp:docPr id="12" name="Рисунок 12" descr="a = 5 умножить на 10 = 50\text{мм} = 5\text{см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= 5 умножить на 10 = 50\text{мм} = 5\text{см}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2D2AB3A" wp14:editId="46FFBE84">
            <wp:extent cx="1323975" cy="238125"/>
            <wp:effectExtent l="0" t="0" r="9525" b="0"/>
            <wp:docPr id="11" name="Рисунок 11" descr="V = 5 в степени 3 = 125 см в степени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 = 5 в степени 3 = 125 см в степени 3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не равно 64.</w:t>
      </w:r>
    </w:p>
    <w:p w:rsidR="00031B23" w:rsidRPr="00657BDD" w:rsidRDefault="00031B23" w:rsidP="00031B23">
      <w:pPr>
        <w:pStyle w:val="a8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4.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C3C9DC0" wp14:editId="1C7CB9C0">
            <wp:extent cx="2009775" cy="152400"/>
            <wp:effectExtent l="0" t="0" r="9525" b="0"/>
            <wp:docPr id="10" name="Рисунок 10" descr="a = 5 умножить на 10 = 50\text{мм} = 5\text{см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= 5 умножить на 10 = 50\text{мм} = 5\text{см}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7EEBCE9" wp14:editId="1CD21F66">
            <wp:extent cx="1381125" cy="238125"/>
            <wp:effectExtent l="0" t="0" r="9525" b="0"/>
            <wp:docPr id="9" name="Рисунок 9" descr="V = 5 в степени 3 = 125 с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 = 5 в степени 3 = 125 с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23" w:rsidRPr="00657BDD" w:rsidRDefault="00031B23" w:rsidP="00031B23">
      <w:pPr>
        <w:pStyle w:val="a8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40B3D22" wp14:editId="7E351A37">
            <wp:extent cx="2286000" cy="152400"/>
            <wp:effectExtent l="0" t="0" r="0" b="0"/>
            <wp:docPr id="8" name="Рисунок 8" descr="a = 10 умножить на 10 = 100\text{мм} = 10\text{см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= 10 умножить на 10 = 100\text{мм} = 10\text{см}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57BDD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63B9A27" wp14:editId="4795B2D8">
            <wp:extent cx="1504950" cy="238125"/>
            <wp:effectExtent l="0" t="0" r="0" b="0"/>
            <wp:docPr id="7" name="Рисунок 7" descr="V = 10 в степени 3 = 1000 см в степени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 = 10 в степени 3 = 1000 см в степени 3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не равно 216.</w:t>
      </w:r>
    </w:p>
    <w:p w:rsidR="00031B23" w:rsidRPr="00657BDD" w:rsidRDefault="00031B23" w:rsidP="00031B23">
      <w:pPr>
        <w:pStyle w:val="a8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031B23" w:rsidRPr="00657BDD" w:rsidRDefault="00031B23" w:rsidP="00031B2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14.</w:t>
      </w:r>
    </w:p>
    <w:p w:rsidR="00031B23" w:rsidRPr="00657BDD" w:rsidRDefault="00031B23" w:rsidP="00031B23">
      <w:pPr>
        <w:shd w:val="clear" w:color="auto" w:fill="FFFFFF"/>
        <w:spacing w:after="150" w:line="240" w:lineRule="auto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C53A4E" w:rsidRPr="00657BDD" w:rsidRDefault="00BD7802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hAnsi="PT Astra Serif" w:cs="Times New Roman"/>
          <w:b/>
          <w:bCs/>
          <w:color w:val="000000"/>
          <w:sz w:val="24"/>
          <w:szCs w:val="24"/>
        </w:rPr>
        <w:t>Задача 4.</w:t>
      </w:r>
      <w:r w:rsidR="00C53A4E"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 В </w:t>
      </w:r>
      <w:r w:rsidR="00F343C2" w:rsidRPr="00657BDD">
        <w:rPr>
          <w:rFonts w:ascii="PT Astra Serif" w:hAnsi="PT Astra Serif" w:cs="Times New Roman"/>
          <w:color w:val="000000"/>
          <w:sz w:val="24"/>
          <w:szCs w:val="24"/>
        </w:rPr>
        <w:t>лабораторию физического университета</w:t>
      </w:r>
      <w:r w:rsidR="00C53A4E"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пришла девушка и об</w:t>
      </w:r>
      <w:r w:rsidR="00F343C2" w:rsidRPr="00657BDD">
        <w:rPr>
          <w:rFonts w:ascii="PT Astra Serif" w:hAnsi="PT Astra Serif" w:cs="Times New Roman"/>
          <w:color w:val="000000"/>
          <w:sz w:val="24"/>
          <w:szCs w:val="24"/>
        </w:rPr>
        <w:t>ратилась к сотрудникам</w:t>
      </w:r>
      <w:r w:rsidR="00C53A4E"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с просьбой определить вещест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>во, из которого сделано её кольцо</w:t>
      </w:r>
      <w:r w:rsidR="00F343C2" w:rsidRPr="00657BDD">
        <w:rPr>
          <w:rFonts w:ascii="PT Astra Serif" w:hAnsi="PT Astra Serif" w:cs="Times New Roman"/>
          <w:color w:val="000000"/>
          <w:sz w:val="24"/>
          <w:szCs w:val="24"/>
        </w:rPr>
        <w:t>. Могут ли сотрудники</w:t>
      </w:r>
      <w:r w:rsidR="00C53A4E"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 выполнить просьбу девушки, и каким образом?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Проанализируем решение данной задачи на каждом из этапов решения задачи.</w:t>
      </w:r>
    </w:p>
    <w:p w:rsidR="00C53A4E" w:rsidRPr="00657BDD" w:rsidRDefault="00C53A4E" w:rsidP="00F343C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На этапе </w:t>
      </w:r>
      <w:r w:rsidRPr="00657BDD">
        <w:rPr>
          <w:rFonts w:ascii="PT Astra Serif" w:hAnsi="PT Astra Serif"/>
          <w:i/>
          <w:iCs/>
          <w:color w:val="000000"/>
        </w:rPr>
        <w:t>осмысления условия</w:t>
      </w:r>
      <w:r w:rsidRPr="00657BDD">
        <w:rPr>
          <w:rFonts w:ascii="PT Astra Serif" w:hAnsi="PT Astra Serif"/>
          <w:color w:val="000000"/>
        </w:rPr>
        <w:t xml:space="preserve"> задачи, учащиеся анализируют данные задачи и приходят к выводу, что вещество </w:t>
      </w:r>
      <w:r w:rsidR="005B3BFE" w:rsidRPr="00657BDD">
        <w:rPr>
          <w:rFonts w:ascii="PT Astra Serif" w:hAnsi="PT Astra Serif"/>
          <w:color w:val="000000"/>
        </w:rPr>
        <w:t>можно определить по его</w:t>
      </w:r>
      <w:r w:rsidR="00BD7802" w:rsidRPr="00657BDD">
        <w:rPr>
          <w:rFonts w:ascii="PT Astra Serif" w:hAnsi="PT Astra Serif"/>
          <w:color w:val="000000"/>
        </w:rPr>
        <w:t xml:space="preserve"> плотности. </w:t>
      </w:r>
      <w:r w:rsidRPr="00657BDD">
        <w:rPr>
          <w:rFonts w:ascii="PT Astra Serif" w:hAnsi="PT Astra Serif"/>
          <w:color w:val="000000"/>
        </w:rPr>
        <w:t xml:space="preserve"> Значения плотности указаны в таблице в учебнике физики. </w:t>
      </w:r>
      <w:r w:rsidR="00BD7802" w:rsidRPr="00657BDD">
        <w:rPr>
          <w:rFonts w:ascii="PT Astra Serif" w:hAnsi="PT Astra Serif"/>
          <w:color w:val="000000"/>
        </w:rPr>
        <w:t>Определить плотность кольца можно измерив объем и массу. При этом нужно учесть следующие факторы: кольцо</w:t>
      </w:r>
      <w:r w:rsidRPr="00657BDD">
        <w:rPr>
          <w:rFonts w:ascii="PT Astra Serif" w:hAnsi="PT Astra Serif"/>
          <w:color w:val="000000"/>
        </w:rPr>
        <w:t xml:space="preserve"> изготовлен</w:t>
      </w:r>
      <w:r w:rsidR="00BD7802" w:rsidRPr="00657BDD">
        <w:rPr>
          <w:rFonts w:ascii="PT Astra Serif" w:hAnsi="PT Astra Serif"/>
          <w:color w:val="000000"/>
        </w:rPr>
        <w:t>о</w:t>
      </w:r>
      <w:r w:rsidRPr="00657BDD">
        <w:rPr>
          <w:rFonts w:ascii="PT Astra Serif" w:hAnsi="PT Astra Serif"/>
          <w:color w:val="000000"/>
        </w:rPr>
        <w:t xml:space="preserve"> из однородного металла, </w:t>
      </w:r>
      <w:r w:rsidR="00BD7802" w:rsidRPr="00657BDD">
        <w:rPr>
          <w:rFonts w:ascii="PT Astra Serif" w:hAnsi="PT Astra Serif"/>
          <w:color w:val="000000"/>
        </w:rPr>
        <w:t>в нем нет пустот,</w:t>
      </w:r>
      <w:r w:rsidRPr="00657BDD">
        <w:rPr>
          <w:rFonts w:ascii="PT Astra Serif" w:hAnsi="PT Astra Serif"/>
          <w:color w:val="000000"/>
        </w:rPr>
        <w:t xml:space="preserve"> нет украше</w:t>
      </w:r>
      <w:r w:rsidR="00BD7802" w:rsidRPr="00657BDD">
        <w:rPr>
          <w:rFonts w:ascii="PT Astra Serif" w:hAnsi="PT Astra Serif"/>
          <w:color w:val="000000"/>
        </w:rPr>
        <w:t>ний из камней и других металлов</w:t>
      </w:r>
      <w:r w:rsidRPr="00657BDD">
        <w:rPr>
          <w:rFonts w:ascii="PT Astra Serif" w:hAnsi="PT Astra Serif"/>
          <w:color w:val="000000"/>
        </w:rPr>
        <w:t>.</w:t>
      </w:r>
    </w:p>
    <w:p w:rsidR="00C53A4E" w:rsidRPr="00657BDD" w:rsidRDefault="00C53A4E" w:rsidP="00F343C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На этапе </w:t>
      </w:r>
      <w:r w:rsidRPr="00657BDD">
        <w:rPr>
          <w:rFonts w:ascii="PT Astra Serif" w:hAnsi="PT Astra Serif"/>
          <w:i/>
          <w:iCs/>
          <w:color w:val="000000"/>
        </w:rPr>
        <w:t>составления плана задачи</w:t>
      </w:r>
      <w:r w:rsidRPr="00657BDD">
        <w:rPr>
          <w:rFonts w:ascii="PT Astra Serif" w:hAnsi="PT Astra Serif"/>
          <w:color w:val="000000"/>
        </w:rPr>
        <w:t> проанализировав её условие, учащиеся приходят к выводу, что им недостае</w:t>
      </w:r>
      <w:r w:rsidR="00BD7802" w:rsidRPr="00657BDD">
        <w:rPr>
          <w:rFonts w:ascii="PT Astra Serif" w:hAnsi="PT Astra Serif"/>
          <w:color w:val="000000"/>
        </w:rPr>
        <w:t>т данных (масса и объем кольца</w:t>
      </w:r>
      <w:r w:rsidRPr="00657BDD">
        <w:rPr>
          <w:rFonts w:ascii="PT Astra Serif" w:hAnsi="PT Astra Serif"/>
          <w:color w:val="000000"/>
        </w:rPr>
        <w:t>) и требуется их найти. Составляется план действий:</w:t>
      </w:r>
    </w:p>
    <w:p w:rsidR="00C53A4E" w:rsidRPr="00657BDD" w:rsidRDefault="00BD7802" w:rsidP="00F343C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взвешиваем кольцо</w:t>
      </w:r>
      <w:r w:rsidR="00C53A4E" w:rsidRPr="00657BDD">
        <w:rPr>
          <w:rFonts w:ascii="PT Astra Serif" w:hAnsi="PT Astra Serif"/>
          <w:color w:val="000000"/>
        </w:rPr>
        <w:t xml:space="preserve"> – найдем массу;</w:t>
      </w:r>
    </w:p>
    <w:p w:rsidR="00C53A4E" w:rsidRPr="00657BDD" w:rsidRDefault="00C53A4E" w:rsidP="00F343C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опустим в мензурку с водой – найдем его объем;</w:t>
      </w:r>
    </w:p>
    <w:p w:rsidR="00C53A4E" w:rsidRPr="00657BDD" w:rsidRDefault="00C53A4E" w:rsidP="00F343C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</w:rPr>
      </w:pPr>
      <w:r w:rsidRPr="00657BDD">
        <w:rPr>
          <w:rFonts w:ascii="PT Astra Serif" w:hAnsi="PT Astra Serif"/>
        </w:rPr>
        <w:t>разделив ма</w:t>
      </w:r>
      <w:r w:rsidR="00F343C2" w:rsidRPr="00657BDD">
        <w:rPr>
          <w:rFonts w:ascii="PT Astra Serif" w:hAnsi="PT Astra Serif"/>
        </w:rPr>
        <w:t>ссу на объем, получим плотность.</w:t>
      </w:r>
    </w:p>
    <w:p w:rsidR="00C53A4E" w:rsidRPr="00657BDD" w:rsidRDefault="00F343C2" w:rsidP="00F343C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Получив результат и п</w:t>
      </w:r>
      <w:r w:rsidR="00C53A4E" w:rsidRPr="00657BDD">
        <w:rPr>
          <w:rFonts w:ascii="PT Astra Serif" w:eastAsia="Times New Roman" w:hAnsi="PT Astra Serif" w:cs="Times New Roman"/>
          <w:sz w:val="24"/>
          <w:szCs w:val="24"/>
          <w:lang w:eastAsia="ru-RU"/>
        </w:rPr>
        <w:t>осмотрев в таблицу плотностей</w:t>
      </w:r>
      <w:r w:rsidRPr="00657BDD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C53A4E" w:rsidRPr="00657BD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определить вещес</w:t>
      </w:r>
      <w:r w:rsidRPr="00657BDD">
        <w:rPr>
          <w:rFonts w:ascii="PT Astra Serif" w:eastAsia="Times New Roman" w:hAnsi="PT Astra Serif" w:cs="Times New Roman"/>
          <w:sz w:val="24"/>
          <w:szCs w:val="24"/>
          <w:lang w:eastAsia="ru-RU"/>
        </w:rPr>
        <w:t>тво, из которого сделан</w:t>
      </w:r>
      <w:r w:rsidR="00BD7802" w:rsidRPr="00657BDD">
        <w:rPr>
          <w:rFonts w:ascii="PT Astra Serif" w:eastAsia="Times New Roman" w:hAnsi="PT Astra Serif" w:cs="Times New Roman"/>
          <w:sz w:val="24"/>
          <w:szCs w:val="24"/>
          <w:lang w:eastAsia="ru-RU"/>
        </w:rPr>
        <w:t>о кольцо</w:t>
      </w:r>
      <w:r w:rsidR="00C53A4E" w:rsidRPr="00657BD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C53A4E" w:rsidRPr="00657BDD" w:rsidRDefault="00C53A4E" w:rsidP="00F343C2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 </w:t>
      </w:r>
      <w:r w:rsidRPr="00657BD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осуществлении плана решения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задачи учащиеся составляют краткую запись и проводят вычисления сначала по отдельности, потом сверив свои результаты, проверяют правильность своих вычислений: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Сверив свои результаты учащиеся, открыв таблицу плотностей, видят, что это золото.</w:t>
      </w:r>
    </w:p>
    <w:p w:rsidR="00F343C2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На заключительном этапе решения задачи – </w:t>
      </w:r>
      <w:r w:rsidRPr="00657BDD">
        <w:rPr>
          <w:rFonts w:ascii="PT Astra Serif" w:hAnsi="PT Astra Serif"/>
          <w:i/>
          <w:iCs/>
          <w:color w:val="000000"/>
        </w:rPr>
        <w:t>этапе изучения найденного решения</w:t>
      </w:r>
      <w:r w:rsidRPr="00657BDD">
        <w:rPr>
          <w:rFonts w:ascii="PT Astra Serif" w:hAnsi="PT Astra Serif"/>
          <w:color w:val="000000"/>
        </w:rPr>
        <w:t> –</w:t>
      </w:r>
      <w:r w:rsidR="00F343C2" w:rsidRPr="00657BDD">
        <w:rPr>
          <w:rFonts w:ascii="PT Astra Serif" w:hAnsi="PT Astra Serif"/>
          <w:color w:val="000000"/>
        </w:rPr>
        <w:t xml:space="preserve"> </w:t>
      </w:r>
      <w:r w:rsidRPr="00657BDD">
        <w:rPr>
          <w:rFonts w:ascii="PT Astra Serif" w:hAnsi="PT Astra Serif"/>
          <w:color w:val="000000"/>
        </w:rPr>
        <w:t>учащиеся еще раз проверяют по таблице плотностей, что вещество, из</w:t>
      </w:r>
      <w:r w:rsidR="00BD7802" w:rsidRPr="00657BDD">
        <w:rPr>
          <w:rFonts w:ascii="PT Astra Serif" w:hAnsi="PT Astra Serif"/>
          <w:color w:val="000000"/>
        </w:rPr>
        <w:t xml:space="preserve"> которого сделано </w:t>
      </w:r>
      <w:proofErr w:type="gramStart"/>
      <w:r w:rsidR="00BD7802" w:rsidRPr="00657BDD">
        <w:rPr>
          <w:rFonts w:ascii="PT Astra Serif" w:hAnsi="PT Astra Serif"/>
          <w:color w:val="000000"/>
        </w:rPr>
        <w:t>кольцо</w:t>
      </w:r>
      <w:r w:rsidRPr="00657BDD">
        <w:rPr>
          <w:rFonts w:ascii="PT Astra Serif" w:hAnsi="PT Astra Serif"/>
          <w:color w:val="000000"/>
        </w:rPr>
        <w:t xml:space="preserve"> это</w:t>
      </w:r>
      <w:proofErr w:type="gramEnd"/>
      <w:r w:rsidRPr="00657BDD">
        <w:rPr>
          <w:rFonts w:ascii="PT Astra Serif" w:hAnsi="PT Astra Serif"/>
          <w:color w:val="000000"/>
        </w:rPr>
        <w:t xml:space="preserve"> золото. Далее учащимся предлагается ответить на вопрос: не</w:t>
      </w:r>
      <w:r w:rsidR="00BD7802" w:rsidRPr="00657BDD">
        <w:rPr>
          <w:rFonts w:ascii="PT Astra Serif" w:hAnsi="PT Astra Serif"/>
          <w:color w:val="000000"/>
        </w:rPr>
        <w:t xml:space="preserve"> нужно ли посоветовать девушке</w:t>
      </w:r>
      <w:r w:rsidRPr="00657BDD">
        <w:rPr>
          <w:rFonts w:ascii="PT Astra Serif" w:hAnsi="PT Astra Serif"/>
          <w:color w:val="000000"/>
        </w:rPr>
        <w:t xml:space="preserve"> обратиться за помощью еще в какую-нибудь лабораторию за дополнительным исследованием? </w:t>
      </w:r>
    </w:p>
    <w:p w:rsidR="00C53A4E" w:rsidRPr="00657BDD" w:rsidRDefault="00BD7802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Нужно, даже если кольцо</w:t>
      </w:r>
      <w:r w:rsidR="00C53A4E" w:rsidRPr="00657BDD">
        <w:rPr>
          <w:rFonts w:ascii="PT Astra Serif" w:hAnsi="PT Astra Serif"/>
          <w:color w:val="000000"/>
        </w:rPr>
        <w:t xml:space="preserve"> изготовлен</w:t>
      </w:r>
      <w:r w:rsidRPr="00657BDD">
        <w:rPr>
          <w:rFonts w:ascii="PT Astra Serif" w:hAnsi="PT Astra Serif"/>
          <w:color w:val="000000"/>
        </w:rPr>
        <w:t>о</w:t>
      </w:r>
      <w:r w:rsidR="00C53A4E" w:rsidRPr="00657BDD">
        <w:rPr>
          <w:rFonts w:ascii="PT Astra Serif" w:hAnsi="PT Astra Serif"/>
          <w:color w:val="000000"/>
        </w:rPr>
        <w:t xml:space="preserve"> из однородного вещества, то</w:t>
      </w:r>
      <w:r w:rsidRPr="00657BDD">
        <w:rPr>
          <w:rFonts w:ascii="PT Astra Serif" w:hAnsi="PT Astra Serif"/>
          <w:color w:val="000000"/>
        </w:rPr>
        <w:t xml:space="preserve"> это может быть сплав. Д</w:t>
      </w:r>
      <w:r w:rsidR="00C53A4E" w:rsidRPr="00657BDD">
        <w:rPr>
          <w:rFonts w:ascii="PT Astra Serif" w:hAnsi="PT Astra Serif"/>
          <w:color w:val="000000"/>
        </w:rPr>
        <w:t>ля изготовления ювелирных изделий чистое золото не используется. Ответ формулируе</w:t>
      </w:r>
      <w:r w:rsidRPr="00657BDD">
        <w:rPr>
          <w:rFonts w:ascii="PT Astra Serif" w:hAnsi="PT Astra Serif"/>
          <w:color w:val="000000"/>
        </w:rPr>
        <w:t>тся следующим образом: девушке сообщается, что кольцо</w:t>
      </w:r>
      <w:r w:rsidR="00C53A4E" w:rsidRPr="00657BDD">
        <w:rPr>
          <w:rFonts w:ascii="PT Astra Serif" w:hAnsi="PT Astra Serif"/>
          <w:color w:val="000000"/>
        </w:rPr>
        <w:t xml:space="preserve"> сделан</w:t>
      </w:r>
      <w:r w:rsidRPr="00657BDD">
        <w:rPr>
          <w:rFonts w:ascii="PT Astra Serif" w:hAnsi="PT Astra Serif"/>
          <w:color w:val="000000"/>
        </w:rPr>
        <w:t>о</w:t>
      </w:r>
      <w:r w:rsidR="00C53A4E" w:rsidRPr="00657BDD">
        <w:rPr>
          <w:rFonts w:ascii="PT Astra Serif" w:hAnsi="PT Astra Serif"/>
          <w:color w:val="000000"/>
        </w:rPr>
        <w:t xml:space="preserve"> из золота и даются рекомендации провести дополнительные исследования в химической лаборатории.</w:t>
      </w:r>
    </w:p>
    <w:p w:rsidR="00C53A4E" w:rsidRPr="00657BDD" w:rsidRDefault="007267D4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lastRenderedPageBreak/>
        <w:t>При решении данной задачи</w:t>
      </w:r>
      <w:r w:rsidR="00C53A4E" w:rsidRPr="00657BDD">
        <w:rPr>
          <w:rFonts w:ascii="PT Astra Serif" w:hAnsi="PT Astra Serif"/>
          <w:color w:val="000000"/>
        </w:rPr>
        <w:t xml:space="preserve"> не только проявляется связь между учебными п</w:t>
      </w:r>
      <w:r w:rsidR="005B3BFE" w:rsidRPr="00657BDD">
        <w:rPr>
          <w:rFonts w:ascii="PT Astra Serif" w:hAnsi="PT Astra Serif"/>
          <w:color w:val="000000"/>
        </w:rPr>
        <w:t xml:space="preserve">редметами </w:t>
      </w:r>
      <w:r w:rsidR="00C53A4E" w:rsidRPr="00657BDD">
        <w:rPr>
          <w:rFonts w:ascii="PT Astra Serif" w:hAnsi="PT Astra Serif"/>
          <w:color w:val="000000"/>
        </w:rPr>
        <w:t>и реальными жизненными ситуациями, но и развиваются умения учащихся по сам</w:t>
      </w:r>
      <w:r w:rsidR="00515CEF" w:rsidRPr="00657BDD">
        <w:rPr>
          <w:rFonts w:ascii="PT Astra Serif" w:hAnsi="PT Astra Serif"/>
          <w:color w:val="000000"/>
        </w:rPr>
        <w:t>оорганизации своей деятельности.</w:t>
      </w:r>
    </w:p>
    <w:p w:rsidR="00C53A4E" w:rsidRPr="00657BDD" w:rsidRDefault="00C53A4E" w:rsidP="00031B23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3. Подведение итогов мастер-класса</w:t>
      </w:r>
    </w:p>
    <w:p w:rsidR="00C53A4E" w:rsidRPr="00657BDD" w:rsidRDefault="00C53A4E" w:rsidP="003E35C2">
      <w:pPr>
        <w:shd w:val="clear" w:color="auto" w:fill="FFFFFF"/>
        <w:spacing w:after="15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использовании практико-ориентированных заданий в к</w:t>
      </w:r>
      <w:r w:rsidR="00F343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орне меняются соотношения «учитель 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обучающийся»: учени</w:t>
      </w:r>
      <w:r w:rsidR="00F343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определяет цель деятельности, а </w:t>
      </w:r>
      <w:r w:rsidR="003E35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учитель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помогает ему в этом,</w:t>
      </w:r>
      <w:r w:rsidR="00F343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ученик открывает новые знания, </w:t>
      </w:r>
      <w:r w:rsidR="003E35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учитель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рекомендует ист</w:t>
      </w:r>
      <w:r w:rsidR="00F343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очник знаний, ученик выбирает, </w:t>
      </w:r>
      <w:r w:rsidR="003E35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учитель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содейству</w:t>
      </w:r>
      <w:r w:rsidR="003E35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ет, обучающийся активен, учитель</w:t>
      </w:r>
      <w:r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создает условия для проявления</w:t>
      </w:r>
      <w:r w:rsidR="003E35C2" w:rsidRPr="00657BD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57BDD">
        <w:rPr>
          <w:rFonts w:ascii="PT Astra Serif" w:hAnsi="PT Astra Serif" w:cs="Times New Roman"/>
          <w:color w:val="000000"/>
          <w:sz w:val="24"/>
          <w:szCs w:val="24"/>
        </w:rPr>
        <w:t>активности. Таким образом, практико-ориентированное задание способствует формированию активной, самостоятельной позиции учащихся, развивать исследовательские, рефлексивные умения.</w:t>
      </w:r>
    </w:p>
    <w:p w:rsidR="00254BFD" w:rsidRPr="00657BDD" w:rsidRDefault="00254BFD" w:rsidP="003E35C2">
      <w:pPr>
        <w:shd w:val="clear" w:color="auto" w:fill="FFFFFF"/>
        <w:spacing w:after="150" w:line="240" w:lineRule="auto"/>
        <w:jc w:val="both"/>
        <w:rPr>
          <w:rFonts w:ascii="PT Astra Serif" w:hAnsi="PT Astra Serif" w:cs="Times New Roman"/>
          <w:color w:val="272727"/>
          <w:sz w:val="24"/>
          <w:szCs w:val="24"/>
          <w:shd w:val="clear" w:color="auto" w:fill="FFFFFF"/>
        </w:rPr>
      </w:pPr>
      <w:r w:rsidRPr="00657BDD">
        <w:rPr>
          <w:rFonts w:ascii="PT Astra Serif" w:hAnsi="PT Astra Serif" w:cs="Times New Roman"/>
          <w:color w:val="000000"/>
          <w:sz w:val="24"/>
          <w:szCs w:val="24"/>
        </w:rPr>
        <w:t xml:space="preserve">Сейчас идет регистрация на </w:t>
      </w:r>
      <w:proofErr w:type="spellStart"/>
      <w:r w:rsidRPr="00657BDD">
        <w:rPr>
          <w:rFonts w:ascii="PT Astra Serif" w:hAnsi="PT Astra Serif" w:cs="Times New Roman"/>
          <w:color w:val="272727"/>
          <w:sz w:val="24"/>
          <w:szCs w:val="24"/>
          <w:shd w:val="clear" w:color="auto" w:fill="FFFFFF"/>
        </w:rPr>
        <w:t>Всесибирскую</w:t>
      </w:r>
      <w:proofErr w:type="spellEnd"/>
      <w:r w:rsidRPr="00657BDD">
        <w:rPr>
          <w:rFonts w:ascii="PT Astra Serif" w:hAnsi="PT Astra Serif" w:cs="Times New Roman"/>
          <w:color w:val="272727"/>
          <w:sz w:val="24"/>
          <w:szCs w:val="24"/>
          <w:shd w:val="clear" w:color="auto" w:fill="FFFFFF"/>
        </w:rPr>
        <w:t xml:space="preserve"> олимпиаду школьников. Активировать обучающихся можно разместив в кабинете </w:t>
      </w:r>
      <w:r w:rsidRPr="00657BDD">
        <w:rPr>
          <w:rFonts w:ascii="PT Astra Serif" w:hAnsi="PT Astra Serif" w:cs="Times New Roman"/>
          <w:color w:val="272727"/>
          <w:sz w:val="24"/>
          <w:szCs w:val="24"/>
          <w:shd w:val="clear" w:color="auto" w:fill="FFFFFF"/>
          <w:lang w:val="en-US"/>
        </w:rPr>
        <w:t>QR</w:t>
      </w:r>
      <w:r w:rsidRPr="00657BDD">
        <w:rPr>
          <w:rFonts w:ascii="PT Astra Serif" w:hAnsi="PT Astra Serif" w:cs="Times New Roman"/>
          <w:color w:val="272727"/>
          <w:sz w:val="24"/>
          <w:szCs w:val="24"/>
          <w:shd w:val="clear" w:color="auto" w:fill="FFFFFF"/>
        </w:rPr>
        <w:t xml:space="preserve">-код олимпиады, который создан в программе </w:t>
      </w:r>
      <w:hyperlink r:id="rId24" w:history="1">
        <w:r w:rsidR="00534718" w:rsidRPr="00657BDD">
          <w:rPr>
            <w:rStyle w:val="a5"/>
            <w:rFonts w:ascii="PT Astra Serif" w:hAnsi="PT Astra Serif" w:cs="Times New Roman"/>
            <w:sz w:val="24"/>
            <w:szCs w:val="24"/>
            <w:shd w:val="clear" w:color="auto" w:fill="FFFFFF"/>
          </w:rPr>
          <w:t>https://app.qr-code-generator.com</w:t>
        </w:r>
      </w:hyperlink>
    </w:p>
    <w:p w:rsidR="00534718" w:rsidRPr="00657BDD" w:rsidRDefault="00534718" w:rsidP="003E35C2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07292" cy="4286250"/>
            <wp:effectExtent l="0" t="0" r="7620" b="0"/>
            <wp:docPr id="19" name="Рисунок 19" descr="C:\Users\Emerald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merald\Downloads\fram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05" cy="428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Трудности ставят перед нами задачи, выполнение которых позволит нам более активно применять практико-ориентированные задания в своей практике.</w:t>
      </w:r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b/>
          <w:bCs/>
          <w:color w:val="000000"/>
        </w:rPr>
        <w:t>4. Рефлексия</w:t>
      </w:r>
    </w:p>
    <w:p w:rsidR="000734D3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b/>
          <w:bCs/>
          <w:color w:val="000000"/>
        </w:rPr>
        <w:t>Учитель:</w:t>
      </w:r>
      <w:r w:rsidRPr="00657BDD">
        <w:rPr>
          <w:rFonts w:ascii="PT Astra Serif" w:hAnsi="PT Astra Serif"/>
          <w:color w:val="000000"/>
        </w:rPr>
        <w:t> Итак, подведем итог мастер-класса. При</w:t>
      </w:r>
      <w:r w:rsidR="000734D3" w:rsidRPr="00657BDD">
        <w:rPr>
          <w:rFonts w:ascii="PT Astra Serif" w:hAnsi="PT Astra Serif"/>
          <w:color w:val="000000"/>
        </w:rPr>
        <w:t xml:space="preserve">емом рефлексии - оценочное окно  </w:t>
      </w:r>
      <w:hyperlink r:id="rId26" w:history="1">
        <w:r w:rsidR="000734D3" w:rsidRPr="00657BDD">
          <w:rPr>
            <w:rStyle w:val="a5"/>
            <w:rFonts w:ascii="PT Astra Serif" w:hAnsi="PT Astra Serif"/>
          </w:rPr>
          <w:t>https://create.kahoot.it/my-library/kahoots/9b466b96-8330-4bd9-abb2-1a09ac2cf44</w:t>
        </w:r>
      </w:hyperlink>
    </w:p>
    <w:p w:rsidR="00C53A4E" w:rsidRPr="00657BDD" w:rsidRDefault="00C53A4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Окно состоит из 4 частей</w:t>
      </w:r>
    </w:p>
    <w:p w:rsidR="00C53A4E" w:rsidRPr="00657BDD" w:rsidRDefault="00C53A4E" w:rsidP="00031B2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Собственная деятельность в мастерской</w:t>
      </w:r>
    </w:p>
    <w:p w:rsidR="00C53A4E" w:rsidRPr="00657BDD" w:rsidRDefault="00C53A4E" w:rsidP="00031B2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Ценность данных заданий для школьника</w:t>
      </w:r>
    </w:p>
    <w:p w:rsidR="00C53A4E" w:rsidRPr="00657BDD" w:rsidRDefault="00C53A4E" w:rsidP="00031B2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lastRenderedPageBreak/>
        <w:t>Возможность использования данных заданий на ваших уроках (степень приобретения опыта)</w:t>
      </w:r>
    </w:p>
    <w:p w:rsidR="00C53A4E" w:rsidRPr="00657BDD" w:rsidRDefault="00C53A4E" w:rsidP="00031B2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>Удовлетворение от работы</w:t>
      </w:r>
    </w:p>
    <w:p w:rsidR="00C53A4E" w:rsidRPr="00657BDD" w:rsidRDefault="003E35C2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b/>
          <w:bCs/>
          <w:color w:val="000000"/>
        </w:rPr>
        <w:t>Учитель</w:t>
      </w:r>
      <w:r w:rsidR="00C53A4E" w:rsidRPr="00657BDD">
        <w:rPr>
          <w:rFonts w:ascii="PT Astra Serif" w:hAnsi="PT Astra Serif"/>
          <w:b/>
          <w:bCs/>
          <w:color w:val="000000"/>
        </w:rPr>
        <w:t>: </w:t>
      </w:r>
      <w:r w:rsidR="00C53A4E" w:rsidRPr="00657BDD">
        <w:rPr>
          <w:rFonts w:ascii="PT Astra Serif" w:hAnsi="PT Astra Serif"/>
          <w:color w:val="000000"/>
        </w:rPr>
        <w:t>Оцените, коллеги, результаты совместной работы.</w:t>
      </w:r>
      <w:r w:rsidR="00E4365E" w:rsidRPr="00657BDD">
        <w:rPr>
          <w:rFonts w:ascii="PT Astra Serif" w:hAnsi="PT Astra Serif"/>
          <w:color w:val="000000"/>
        </w:rPr>
        <w:t xml:space="preserve"> </w:t>
      </w:r>
    </w:p>
    <w:p w:rsidR="0021475F" w:rsidRPr="00657BDD" w:rsidRDefault="0021475F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</w:p>
    <w:p w:rsidR="007267D4" w:rsidRPr="00657BDD" w:rsidRDefault="00E4365E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  <w:r w:rsidRPr="00657BDD">
        <w:rPr>
          <w:rFonts w:ascii="PT Astra Serif" w:hAnsi="PT Astra Serif"/>
          <w:color w:val="000000"/>
        </w:rPr>
        <w:t xml:space="preserve">Зайдите по ссылке </w:t>
      </w:r>
      <w:hyperlink r:id="rId27" w:history="1">
        <w:r w:rsidRPr="00657BDD">
          <w:rPr>
            <w:rStyle w:val="a5"/>
            <w:rFonts w:ascii="PT Astra Serif" w:hAnsi="PT Astra Serif"/>
          </w:rPr>
          <w:t>https://kahoot.it/</w:t>
        </w:r>
      </w:hyperlink>
      <w:r w:rsidRPr="00657BDD">
        <w:rPr>
          <w:rFonts w:ascii="PT Astra Serif" w:hAnsi="PT Astra Serif"/>
          <w:color w:val="000000"/>
        </w:rPr>
        <w:t xml:space="preserve"> и введите код</w:t>
      </w:r>
      <w:r w:rsidR="000734D3" w:rsidRPr="00657BDD">
        <w:rPr>
          <w:rFonts w:ascii="PT Astra Serif" w:hAnsi="PT Astra Serif"/>
          <w:color w:val="000000"/>
        </w:rPr>
        <w:t xml:space="preserve"> с экрана.</w:t>
      </w:r>
    </w:p>
    <w:p w:rsidR="0021475F" w:rsidRPr="00657BDD" w:rsidRDefault="0021475F" w:rsidP="00031B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000000"/>
        </w:rPr>
      </w:pPr>
    </w:p>
    <w:p w:rsidR="00C53A4E" w:rsidRPr="00657BDD" w:rsidRDefault="00C53A4E" w:rsidP="00031B23">
      <w:pPr>
        <w:shd w:val="clear" w:color="auto" w:fill="F9F8EF"/>
        <w:spacing w:before="90" w:after="90" w:line="240" w:lineRule="auto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Вернемся опять к облаку слов. К</w:t>
      </w:r>
      <w:r w:rsidR="007267D4" w:rsidRPr="00657BDD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акие бы из них Вы изменили?  </w:t>
      </w:r>
    </w:p>
    <w:p w:rsidR="0021475F" w:rsidRPr="00657BDD" w:rsidRDefault="0021475F" w:rsidP="00031B23">
      <w:pPr>
        <w:shd w:val="clear" w:color="auto" w:fill="F9F8EF"/>
        <w:spacing w:before="90" w:after="90" w:line="240" w:lineRule="auto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</w:p>
    <w:p w:rsidR="00C53A4E" w:rsidRPr="00657BDD" w:rsidRDefault="00C53A4E" w:rsidP="00031B23">
      <w:pPr>
        <w:shd w:val="clear" w:color="auto" w:fill="F9F8EF"/>
        <w:spacing w:before="90" w:after="90" w:line="240" w:lineRule="auto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Мне было бы очень </w:t>
      </w:r>
      <w:r w:rsidR="007267D4" w:rsidRPr="00657BDD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приятно получить Ваши отзывы</w:t>
      </w:r>
      <w:r w:rsidRPr="00657BDD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в знак того, что мастер-класс был интересен и полезен.</w:t>
      </w:r>
    </w:p>
    <w:p w:rsidR="00C53A4E" w:rsidRPr="00657BDD" w:rsidRDefault="00C53A4E" w:rsidP="00031B23">
      <w:pPr>
        <w:shd w:val="clear" w:color="auto" w:fill="F9F8EF"/>
        <w:spacing w:before="90" w:after="90" w:line="240" w:lineRule="auto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657BDD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Спасибо!</w:t>
      </w:r>
    </w:p>
    <w:p w:rsidR="00937DC1" w:rsidRPr="00657BDD" w:rsidRDefault="00937DC1" w:rsidP="00031B23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937DC1" w:rsidRPr="0065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3DD"/>
    <w:multiLevelType w:val="hybridMultilevel"/>
    <w:tmpl w:val="F3F49234"/>
    <w:lvl w:ilvl="0" w:tplc="3350E3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37516A"/>
    <w:multiLevelType w:val="multilevel"/>
    <w:tmpl w:val="5CA0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C0A26"/>
    <w:multiLevelType w:val="multilevel"/>
    <w:tmpl w:val="FD4C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06A3C"/>
    <w:multiLevelType w:val="hybridMultilevel"/>
    <w:tmpl w:val="4710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030B"/>
    <w:multiLevelType w:val="multilevel"/>
    <w:tmpl w:val="BD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A6E4C"/>
    <w:multiLevelType w:val="multilevel"/>
    <w:tmpl w:val="5CA0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C7B18"/>
    <w:multiLevelType w:val="multilevel"/>
    <w:tmpl w:val="35C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67CD5"/>
    <w:multiLevelType w:val="multilevel"/>
    <w:tmpl w:val="739E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B2224"/>
    <w:multiLevelType w:val="multilevel"/>
    <w:tmpl w:val="D6E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963CB"/>
    <w:multiLevelType w:val="hybridMultilevel"/>
    <w:tmpl w:val="7E3AE3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F203B2"/>
    <w:multiLevelType w:val="multilevel"/>
    <w:tmpl w:val="CD8A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54429"/>
    <w:multiLevelType w:val="multilevel"/>
    <w:tmpl w:val="5CA0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C5CB4"/>
    <w:multiLevelType w:val="multilevel"/>
    <w:tmpl w:val="581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2750E"/>
    <w:multiLevelType w:val="hybridMultilevel"/>
    <w:tmpl w:val="C0F05D18"/>
    <w:lvl w:ilvl="0" w:tplc="EEA8214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D4C2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F3EB668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3" w:tplc="66D691B8">
      <w:numFmt w:val="bullet"/>
      <w:lvlText w:val="•"/>
      <w:lvlJc w:val="left"/>
      <w:pPr>
        <w:ind w:left="3065" w:hanging="361"/>
      </w:pPr>
      <w:rPr>
        <w:rFonts w:hint="default"/>
        <w:lang w:val="ru-RU" w:eastAsia="en-US" w:bidi="ar-SA"/>
      </w:rPr>
    </w:lvl>
    <w:lvl w:ilvl="4" w:tplc="E4EE24CC"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5" w:tplc="307E96BC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6" w:tplc="3F9C8D2C">
      <w:numFmt w:val="bullet"/>
      <w:lvlText w:val="•"/>
      <w:lvlJc w:val="left"/>
      <w:pPr>
        <w:ind w:left="6433" w:hanging="361"/>
      </w:pPr>
      <w:rPr>
        <w:rFonts w:hint="default"/>
        <w:lang w:val="ru-RU" w:eastAsia="en-US" w:bidi="ar-SA"/>
      </w:rPr>
    </w:lvl>
    <w:lvl w:ilvl="7" w:tplc="64CA2E1E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8" w:tplc="896449BC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8EF29B8"/>
    <w:multiLevelType w:val="multilevel"/>
    <w:tmpl w:val="7722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4E"/>
    <w:rsid w:val="00031B23"/>
    <w:rsid w:val="000734D3"/>
    <w:rsid w:val="000D23F3"/>
    <w:rsid w:val="001005D8"/>
    <w:rsid w:val="0020203D"/>
    <w:rsid w:val="0021475F"/>
    <w:rsid w:val="002201A4"/>
    <w:rsid w:val="00254BFD"/>
    <w:rsid w:val="002A58D7"/>
    <w:rsid w:val="002F0326"/>
    <w:rsid w:val="003E35C2"/>
    <w:rsid w:val="00416F9D"/>
    <w:rsid w:val="00433897"/>
    <w:rsid w:val="00515CEF"/>
    <w:rsid w:val="00534718"/>
    <w:rsid w:val="005708C1"/>
    <w:rsid w:val="005B3BFE"/>
    <w:rsid w:val="005C39CE"/>
    <w:rsid w:val="00657BDD"/>
    <w:rsid w:val="007267D4"/>
    <w:rsid w:val="0074107E"/>
    <w:rsid w:val="007611B2"/>
    <w:rsid w:val="008A2642"/>
    <w:rsid w:val="00937DC1"/>
    <w:rsid w:val="00BD7802"/>
    <w:rsid w:val="00C53A4E"/>
    <w:rsid w:val="00E4365E"/>
    <w:rsid w:val="00F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64B9"/>
  <w15:docId w15:val="{B289920C-704E-4AA4-AC00-DF04E74C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A4E"/>
    <w:rPr>
      <w:b/>
      <w:bCs/>
    </w:rPr>
  </w:style>
  <w:style w:type="character" w:styleId="a5">
    <w:name w:val="Hyperlink"/>
    <w:basedOn w:val="a0"/>
    <w:uiPriority w:val="99"/>
    <w:unhideWhenUsed/>
    <w:rsid w:val="00C53A4E"/>
    <w:rPr>
      <w:color w:val="0000FF"/>
      <w:u w:val="single"/>
    </w:rPr>
  </w:style>
  <w:style w:type="paragraph" w:customStyle="1" w:styleId="leftmargin">
    <w:name w:val="left_margin"/>
    <w:basedOn w:val="a"/>
    <w:rsid w:val="005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B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03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A26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657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test?theme=378&amp;print=true" TargetMode="External"/><Relationship Id="rId13" Type="http://schemas.openxmlformats.org/officeDocument/2006/relationships/hyperlink" Target="https://phys-ege.sdamgia.ru/test?theme=378&amp;print=true" TargetMode="External"/><Relationship Id="rId18" Type="http://schemas.openxmlformats.org/officeDocument/2006/relationships/image" Target="media/image9.png"/><Relationship Id="rId26" Type="http://schemas.openxmlformats.org/officeDocument/2006/relationships/hyperlink" Target="https://create.kahoot.it/my-library/kahoots/9b466b96-8330-4bd9-abb2-1a09ac2cf4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menti.com/xytq7u329b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app.qr-code-generator.com" TargetMode="External"/><Relationship Id="rId5" Type="http://schemas.openxmlformats.org/officeDocument/2006/relationships/hyperlink" Target="https://www.mentimeter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https://phys-ege.sdamgia.ru/test?theme=378&amp;print=true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kahoot.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Пользователь Windows</cp:lastModifiedBy>
  <cp:revision>10</cp:revision>
  <dcterms:created xsi:type="dcterms:W3CDTF">2021-10-17T16:56:00Z</dcterms:created>
  <dcterms:modified xsi:type="dcterms:W3CDTF">2021-11-30T15:46:00Z</dcterms:modified>
</cp:coreProperties>
</file>