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D2" w:rsidRDefault="00174FD2" w:rsidP="00174FD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174FD2">
        <w:rPr>
          <w:rFonts w:ascii="Times New Roman" w:hAnsi="Times New Roman"/>
          <w:b/>
          <w:bCs/>
          <w:sz w:val="28"/>
          <w:szCs w:val="28"/>
        </w:rPr>
        <w:t>ГРАФИЧЕСКИЙ СПОСОБ РЕШЕНИЯ ЗАДАЧ ЭКСПЕРИМЕНТАЛЬНОГО ТУРА ВСОШ ПО ФИЗИКЕ</w:t>
      </w:r>
      <w:bookmarkEnd w:id="0"/>
    </w:p>
    <w:p w:rsidR="00174FD2" w:rsidRPr="00FE2994" w:rsidRDefault="00174FD2" w:rsidP="00174FD2">
      <w:pPr>
        <w:spacing w:line="240" w:lineRule="auto"/>
        <w:ind w:left="3540"/>
        <w:rPr>
          <w:i/>
        </w:rPr>
      </w:pPr>
      <w:r w:rsidRPr="00FE2994">
        <w:rPr>
          <w:rFonts w:ascii="Times New Roman" w:hAnsi="Times New Roman"/>
          <w:i/>
          <w:sz w:val="28"/>
          <w:szCs w:val="28"/>
        </w:rPr>
        <w:t>Медведева Марина Николаевна,</w:t>
      </w:r>
      <w:r w:rsidRPr="00FE2994">
        <w:rPr>
          <w:i/>
        </w:rPr>
        <w:t xml:space="preserve"> </w:t>
      </w:r>
    </w:p>
    <w:p w:rsidR="00174FD2" w:rsidRPr="00FE2994" w:rsidRDefault="00174FD2" w:rsidP="00174FD2">
      <w:pPr>
        <w:spacing w:line="240" w:lineRule="auto"/>
        <w:ind w:left="3540"/>
        <w:rPr>
          <w:rFonts w:ascii="Times New Roman" w:hAnsi="Times New Roman"/>
          <w:i/>
          <w:sz w:val="28"/>
          <w:szCs w:val="28"/>
        </w:rPr>
      </w:pPr>
      <w:r w:rsidRPr="00FE2994">
        <w:rPr>
          <w:rFonts w:ascii="Times New Roman" w:hAnsi="Times New Roman"/>
          <w:i/>
          <w:sz w:val="28"/>
          <w:szCs w:val="28"/>
        </w:rPr>
        <w:t xml:space="preserve">почетный работник воспитания и просвещения </w:t>
      </w:r>
    </w:p>
    <w:p w:rsidR="00174FD2" w:rsidRPr="00FE2994" w:rsidRDefault="00174FD2" w:rsidP="00174FD2">
      <w:pPr>
        <w:spacing w:line="240" w:lineRule="auto"/>
        <w:ind w:left="3540"/>
        <w:rPr>
          <w:rFonts w:ascii="Times New Roman" w:hAnsi="Times New Roman"/>
          <w:i/>
          <w:sz w:val="28"/>
          <w:szCs w:val="28"/>
        </w:rPr>
      </w:pPr>
      <w:r w:rsidRPr="00FE2994">
        <w:rPr>
          <w:rFonts w:ascii="Times New Roman" w:hAnsi="Times New Roman"/>
          <w:i/>
          <w:sz w:val="28"/>
          <w:szCs w:val="28"/>
        </w:rPr>
        <w:t xml:space="preserve">Российской Федерации, </w:t>
      </w:r>
    </w:p>
    <w:p w:rsidR="00174FD2" w:rsidRPr="00FE2994" w:rsidRDefault="00174FD2" w:rsidP="00174FD2">
      <w:pPr>
        <w:spacing w:line="240" w:lineRule="auto"/>
        <w:ind w:left="3540"/>
        <w:rPr>
          <w:rFonts w:ascii="Times New Roman" w:hAnsi="Times New Roman"/>
          <w:i/>
          <w:sz w:val="28"/>
          <w:szCs w:val="28"/>
        </w:rPr>
      </w:pPr>
      <w:r w:rsidRPr="00FE2994">
        <w:rPr>
          <w:rFonts w:ascii="Times New Roman" w:hAnsi="Times New Roman"/>
          <w:i/>
          <w:sz w:val="28"/>
          <w:szCs w:val="28"/>
        </w:rPr>
        <w:t xml:space="preserve">учитель физики высшей категории </w:t>
      </w:r>
    </w:p>
    <w:p w:rsidR="00174FD2" w:rsidRPr="00FE2994" w:rsidRDefault="00174FD2" w:rsidP="00174FD2">
      <w:pPr>
        <w:spacing w:line="240" w:lineRule="auto"/>
        <w:ind w:left="3540"/>
        <w:rPr>
          <w:rFonts w:ascii="Times New Roman" w:hAnsi="Times New Roman"/>
          <w:i/>
          <w:sz w:val="28"/>
          <w:szCs w:val="28"/>
        </w:rPr>
      </w:pPr>
      <w:r w:rsidRPr="00FE2994">
        <w:rPr>
          <w:rFonts w:ascii="Times New Roman" w:hAnsi="Times New Roman"/>
          <w:i/>
          <w:sz w:val="28"/>
          <w:szCs w:val="28"/>
        </w:rPr>
        <w:t xml:space="preserve">МБОУ СОШ № 6 г.Ноябрьск </w:t>
      </w:r>
    </w:p>
    <w:p w:rsidR="00174FD2" w:rsidRDefault="00174FD2" w:rsidP="00174FD2">
      <w:pPr>
        <w:spacing w:line="360" w:lineRule="auto"/>
        <w:ind w:left="3540"/>
        <w:rPr>
          <w:rFonts w:ascii="Times New Roman" w:hAnsi="Times New Roman"/>
          <w:i/>
          <w:sz w:val="28"/>
          <w:szCs w:val="28"/>
        </w:rPr>
      </w:pPr>
      <w:r w:rsidRPr="00FE2994">
        <w:rPr>
          <w:rFonts w:ascii="Times New Roman" w:hAnsi="Times New Roman"/>
          <w:i/>
          <w:sz w:val="28"/>
          <w:szCs w:val="28"/>
        </w:rPr>
        <w:t>Е-mail:</w:t>
      </w:r>
      <w:r w:rsidRPr="00FE2994">
        <w:rPr>
          <w:i/>
        </w:rPr>
        <w:t xml:space="preserve"> </w:t>
      </w:r>
      <w:hyperlink r:id="rId7" w:history="1">
        <w:r w:rsidRPr="00EA697B">
          <w:rPr>
            <w:rStyle w:val="aa"/>
            <w:rFonts w:ascii="Times New Roman" w:hAnsi="Times New Roman"/>
            <w:i/>
            <w:sz w:val="28"/>
            <w:szCs w:val="28"/>
          </w:rPr>
          <w:t>marmed73@mail.ru</w:t>
        </w:r>
      </w:hyperlink>
    </w:p>
    <w:p w:rsidR="002F3F59" w:rsidRPr="007E0CA8" w:rsidRDefault="00B16411" w:rsidP="002F3F59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E0CA8">
        <w:rPr>
          <w:rFonts w:ascii="Times New Roman" w:hAnsi="Times New Roman"/>
          <w:b/>
          <w:sz w:val="28"/>
          <w:szCs w:val="28"/>
          <w:lang w:val="en-US"/>
        </w:rPr>
        <w:t>GRAPHICAL METHOD FOR SOLVING PROBLEMS OF THE EXPERIMENTAL ROUND of the All-Russian Olympiad for Students in PHYSIC</w:t>
      </w:r>
      <w:r w:rsidR="002F3F59" w:rsidRPr="007E0CA8">
        <w:rPr>
          <w:rFonts w:ascii="Times New Roman" w:hAnsi="Times New Roman"/>
          <w:b/>
          <w:sz w:val="28"/>
          <w:szCs w:val="28"/>
          <w:lang w:val="en-US"/>
        </w:rPr>
        <w:t>S</w:t>
      </w:r>
    </w:p>
    <w:p w:rsidR="002F3F59" w:rsidRPr="007E0CA8" w:rsidRDefault="002F3F59" w:rsidP="002F3F59">
      <w:pPr>
        <w:spacing w:line="240" w:lineRule="auto"/>
        <w:ind w:left="3540"/>
        <w:rPr>
          <w:rFonts w:ascii="Times New Roman" w:hAnsi="Times New Roman"/>
          <w:i/>
          <w:sz w:val="28"/>
          <w:szCs w:val="28"/>
          <w:lang w:val="en-US"/>
        </w:rPr>
      </w:pPr>
      <w:r w:rsidRPr="007E0CA8">
        <w:rPr>
          <w:rFonts w:ascii="Times New Roman" w:hAnsi="Times New Roman"/>
          <w:i/>
          <w:sz w:val="28"/>
          <w:szCs w:val="28"/>
          <w:lang w:val="en-US"/>
        </w:rPr>
        <w:t>Medvedeva Marina Nikolaevna,</w:t>
      </w:r>
    </w:p>
    <w:p w:rsidR="002F3F59" w:rsidRPr="007E0CA8" w:rsidRDefault="002F3F59" w:rsidP="002F3F59">
      <w:pPr>
        <w:spacing w:line="240" w:lineRule="auto"/>
        <w:ind w:left="3540"/>
        <w:rPr>
          <w:rFonts w:ascii="Times New Roman" w:hAnsi="Times New Roman"/>
          <w:i/>
          <w:sz w:val="28"/>
          <w:szCs w:val="28"/>
          <w:lang w:val="en-US"/>
        </w:rPr>
      </w:pPr>
      <w:r w:rsidRPr="007E0CA8">
        <w:rPr>
          <w:rFonts w:ascii="Times New Roman" w:hAnsi="Times New Roman"/>
          <w:i/>
          <w:sz w:val="28"/>
          <w:szCs w:val="28"/>
          <w:lang w:val="en-US"/>
        </w:rPr>
        <w:t xml:space="preserve">Honorary Worker of Education and Enlightenment </w:t>
      </w:r>
    </w:p>
    <w:p w:rsidR="002F3F59" w:rsidRPr="007E0CA8" w:rsidRDefault="002F3F59" w:rsidP="002F3F59">
      <w:pPr>
        <w:spacing w:line="240" w:lineRule="auto"/>
        <w:ind w:left="3540"/>
        <w:rPr>
          <w:rFonts w:ascii="Times New Roman" w:hAnsi="Times New Roman"/>
          <w:i/>
          <w:sz w:val="28"/>
          <w:szCs w:val="28"/>
          <w:lang w:val="en-US"/>
        </w:rPr>
      </w:pPr>
      <w:r w:rsidRPr="007E0CA8">
        <w:rPr>
          <w:rFonts w:ascii="Times New Roman" w:hAnsi="Times New Roman"/>
          <w:i/>
          <w:sz w:val="28"/>
          <w:szCs w:val="28"/>
          <w:lang w:val="en-US"/>
        </w:rPr>
        <w:t xml:space="preserve">of the Russian Federation, </w:t>
      </w:r>
    </w:p>
    <w:p w:rsidR="002F3F59" w:rsidRPr="007E0CA8" w:rsidRDefault="002F3F59" w:rsidP="002F3F59">
      <w:pPr>
        <w:spacing w:line="240" w:lineRule="auto"/>
        <w:ind w:left="3540"/>
        <w:rPr>
          <w:rFonts w:ascii="Times New Roman" w:hAnsi="Times New Roman"/>
          <w:i/>
          <w:sz w:val="28"/>
          <w:szCs w:val="28"/>
          <w:lang w:val="en-US"/>
        </w:rPr>
      </w:pPr>
      <w:r w:rsidRPr="007E0CA8">
        <w:rPr>
          <w:rFonts w:ascii="Times New Roman" w:hAnsi="Times New Roman"/>
          <w:i/>
          <w:sz w:val="28"/>
          <w:szCs w:val="28"/>
          <w:lang w:val="en-US"/>
        </w:rPr>
        <w:t xml:space="preserve">physics teacher of the highest category </w:t>
      </w:r>
    </w:p>
    <w:p w:rsidR="002F3F59" w:rsidRPr="007E0CA8" w:rsidRDefault="002F3F59" w:rsidP="002F3F59">
      <w:pPr>
        <w:spacing w:line="240" w:lineRule="auto"/>
        <w:ind w:left="3540"/>
        <w:rPr>
          <w:rFonts w:ascii="Times New Roman" w:hAnsi="Times New Roman"/>
          <w:i/>
          <w:sz w:val="28"/>
          <w:szCs w:val="28"/>
          <w:lang w:val="en-US"/>
        </w:rPr>
      </w:pPr>
      <w:r w:rsidRPr="007E0CA8">
        <w:rPr>
          <w:rFonts w:ascii="Times New Roman" w:hAnsi="Times New Roman"/>
          <w:i/>
          <w:sz w:val="28"/>
          <w:szCs w:val="28"/>
          <w:lang w:val="en-US"/>
        </w:rPr>
        <w:t>Municipal Budget Educational Institution Secondary General Education School № 6, Noyabrsk</w:t>
      </w:r>
    </w:p>
    <w:p w:rsidR="002F3F59" w:rsidRPr="007E0CA8" w:rsidRDefault="002F3F59" w:rsidP="002F3F59">
      <w:pPr>
        <w:spacing w:line="360" w:lineRule="auto"/>
        <w:ind w:left="3540"/>
        <w:rPr>
          <w:rFonts w:ascii="Times New Roman" w:hAnsi="Times New Roman"/>
          <w:i/>
          <w:sz w:val="28"/>
          <w:szCs w:val="28"/>
          <w:lang w:val="en-US"/>
        </w:rPr>
      </w:pPr>
      <w:r w:rsidRPr="007E0CA8">
        <w:rPr>
          <w:rFonts w:ascii="Times New Roman" w:hAnsi="Times New Roman"/>
          <w:i/>
          <w:sz w:val="28"/>
          <w:szCs w:val="28"/>
        </w:rPr>
        <w:t>Е</w:t>
      </w:r>
      <w:r w:rsidRPr="007E0CA8">
        <w:rPr>
          <w:rFonts w:ascii="Times New Roman" w:hAnsi="Times New Roman"/>
          <w:i/>
          <w:sz w:val="28"/>
          <w:szCs w:val="28"/>
          <w:lang w:val="en-US"/>
        </w:rPr>
        <w:t>-mail:</w:t>
      </w:r>
      <w:r w:rsidRPr="007E0CA8">
        <w:rPr>
          <w:i/>
          <w:lang w:val="en-US"/>
        </w:rPr>
        <w:t xml:space="preserve"> </w:t>
      </w:r>
      <w:hyperlink r:id="rId8" w:history="1">
        <w:r w:rsidRPr="007E0CA8">
          <w:rPr>
            <w:rStyle w:val="aa"/>
            <w:rFonts w:ascii="Times New Roman" w:hAnsi="Times New Roman"/>
            <w:i/>
            <w:color w:val="auto"/>
            <w:sz w:val="28"/>
            <w:szCs w:val="28"/>
            <w:lang w:val="en-US"/>
          </w:rPr>
          <w:t>marmed73@mail.ru</w:t>
        </w:r>
      </w:hyperlink>
    </w:p>
    <w:p w:rsidR="00174FD2" w:rsidRPr="007E0CA8" w:rsidRDefault="00174FD2" w:rsidP="00174FD2">
      <w:pPr>
        <w:spacing w:line="360" w:lineRule="auto"/>
        <w:ind w:left="3540"/>
        <w:rPr>
          <w:rFonts w:ascii="Times New Roman" w:hAnsi="Times New Roman"/>
          <w:b/>
          <w:sz w:val="28"/>
          <w:szCs w:val="28"/>
          <w:lang w:val="en-US"/>
        </w:rPr>
      </w:pPr>
      <w:r w:rsidRPr="007E0CA8">
        <w:rPr>
          <w:rFonts w:ascii="Times New Roman" w:hAnsi="Times New Roman"/>
          <w:b/>
          <w:sz w:val="28"/>
          <w:szCs w:val="28"/>
        </w:rPr>
        <w:t>АННОТАЦИЯ</w:t>
      </w:r>
    </w:p>
    <w:p w:rsidR="00174FD2" w:rsidRPr="007E0CA8" w:rsidRDefault="00174FD2" w:rsidP="00174F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0CA8">
        <w:rPr>
          <w:rFonts w:ascii="Times New Roman" w:hAnsi="Times New Roman"/>
          <w:sz w:val="28"/>
          <w:szCs w:val="28"/>
        </w:rPr>
        <w:t>Представлен опыт работы по формированию умений обрабатывать графическую информацию в физическом эксперименте</w:t>
      </w:r>
    </w:p>
    <w:p w:rsidR="00174FD2" w:rsidRPr="007E0CA8" w:rsidRDefault="00174FD2" w:rsidP="00174FD2">
      <w:pPr>
        <w:spacing w:line="360" w:lineRule="auto"/>
        <w:ind w:left="3540"/>
        <w:rPr>
          <w:rFonts w:ascii="Times New Roman" w:hAnsi="Times New Roman"/>
          <w:b/>
          <w:sz w:val="28"/>
          <w:szCs w:val="28"/>
          <w:lang w:val="en-US"/>
        </w:rPr>
      </w:pPr>
      <w:r w:rsidRPr="007E0CA8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174FD2" w:rsidRPr="007E0CA8" w:rsidRDefault="00B16411" w:rsidP="002F3F5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E0CA8">
        <w:rPr>
          <w:rFonts w:ascii="Times New Roman" w:hAnsi="Times New Roman"/>
          <w:sz w:val="28"/>
          <w:szCs w:val="28"/>
          <w:lang w:val="en-US"/>
        </w:rPr>
        <w:t>Experience in developing skills to process graphic information in a physical experiment is presented.</w:t>
      </w:r>
    </w:p>
    <w:p w:rsidR="00174FD2" w:rsidRPr="007E0CA8" w:rsidRDefault="00174FD2" w:rsidP="00174FD2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7E0CA8">
        <w:rPr>
          <w:rFonts w:ascii="Times New Roman" w:hAnsi="Times New Roman"/>
          <w:b/>
          <w:sz w:val="28"/>
          <w:szCs w:val="28"/>
        </w:rPr>
        <w:t>Ключевые слова:</w:t>
      </w:r>
      <w:r w:rsidRPr="007E0CA8">
        <w:rPr>
          <w:rFonts w:ascii="Times New Roman" w:hAnsi="Times New Roman"/>
          <w:i/>
          <w:sz w:val="28"/>
          <w:szCs w:val="28"/>
        </w:rPr>
        <w:t xml:space="preserve"> </w:t>
      </w:r>
      <w:r w:rsidRPr="007E0CA8">
        <w:rPr>
          <w:rFonts w:ascii="Times New Roman" w:hAnsi="Times New Roman"/>
          <w:sz w:val="28"/>
          <w:szCs w:val="28"/>
        </w:rPr>
        <w:t>график, эксперимент</w:t>
      </w:r>
    </w:p>
    <w:p w:rsidR="00174FD2" w:rsidRPr="007E0CA8" w:rsidRDefault="00174FD2" w:rsidP="00174FD2">
      <w:pPr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  <w:r w:rsidRPr="007E0CA8">
        <w:rPr>
          <w:rFonts w:ascii="Times New Roman" w:hAnsi="Times New Roman"/>
          <w:b/>
          <w:sz w:val="28"/>
          <w:szCs w:val="28"/>
        </w:rPr>
        <w:t>Keywords:</w:t>
      </w:r>
      <w:r w:rsidR="00B16411" w:rsidRPr="007E0CA8">
        <w:t xml:space="preserve"> </w:t>
      </w:r>
      <w:r w:rsidR="00B16411" w:rsidRPr="007E0CA8">
        <w:rPr>
          <w:rFonts w:ascii="Times New Roman" w:hAnsi="Times New Roman"/>
          <w:b/>
          <w:sz w:val="28"/>
          <w:szCs w:val="28"/>
        </w:rPr>
        <w:t>graph, experiment</w:t>
      </w:r>
    </w:p>
    <w:p w:rsidR="00174FD2" w:rsidRPr="007E0CA8" w:rsidRDefault="00174FD2" w:rsidP="00174FD2">
      <w:pPr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174FD2" w:rsidRPr="00DB4D5B" w:rsidRDefault="00174FD2" w:rsidP="00174FD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Описание применения графика как</w:t>
      </w:r>
      <w:r w:rsidRPr="00DB4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B4D5B">
        <w:rPr>
          <w:rFonts w:ascii="Times New Roman" w:hAnsi="Times New Roman"/>
          <w:sz w:val="28"/>
          <w:szCs w:val="28"/>
        </w:rPr>
        <w:t>пособ</w:t>
      </w:r>
      <w:r>
        <w:rPr>
          <w:rFonts w:ascii="Times New Roman" w:hAnsi="Times New Roman"/>
          <w:sz w:val="28"/>
          <w:szCs w:val="28"/>
        </w:rPr>
        <w:t>а</w:t>
      </w:r>
      <w:r w:rsidRPr="00DB4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экспериментальной задачи по физике</w:t>
      </w:r>
      <w:r w:rsidRPr="00DB4D5B">
        <w:rPr>
          <w:rFonts w:ascii="Times New Roman" w:hAnsi="Times New Roman"/>
          <w:sz w:val="28"/>
          <w:szCs w:val="28"/>
        </w:rPr>
        <w:t>.</w:t>
      </w:r>
    </w:p>
    <w:p w:rsidR="00174FD2" w:rsidRDefault="00174FD2" w:rsidP="0017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DB4D5B">
        <w:rPr>
          <w:rFonts w:ascii="Times New Roman" w:hAnsi="Times New Roman"/>
          <w:sz w:val="28"/>
          <w:szCs w:val="28"/>
        </w:rPr>
        <w:t xml:space="preserve">: представить авторский педагогический опыт </w:t>
      </w:r>
      <w:r w:rsidRPr="006866EC">
        <w:rPr>
          <w:rFonts w:ascii="Times New Roman" w:hAnsi="Times New Roman"/>
          <w:sz w:val="28"/>
          <w:szCs w:val="28"/>
        </w:rPr>
        <w:t xml:space="preserve">работы по формированию умений </w:t>
      </w:r>
      <w:r>
        <w:rPr>
          <w:rFonts w:ascii="Times New Roman" w:hAnsi="Times New Roman"/>
          <w:sz w:val="28"/>
          <w:szCs w:val="28"/>
        </w:rPr>
        <w:t>обрабатывать графическую информацию в физическом эксперименте.</w:t>
      </w:r>
      <w:r w:rsidRPr="00DB4D5B">
        <w:rPr>
          <w:rFonts w:ascii="Times New Roman" w:hAnsi="Times New Roman"/>
          <w:sz w:val="28"/>
          <w:szCs w:val="28"/>
        </w:rPr>
        <w:t xml:space="preserve"> </w:t>
      </w:r>
    </w:p>
    <w:p w:rsidR="00174FD2" w:rsidRPr="00FE2994" w:rsidRDefault="00174FD2" w:rsidP="00174F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Pr="00FE2994">
        <w:rPr>
          <w:rFonts w:ascii="Times New Roman" w:hAnsi="Times New Roman"/>
          <w:sz w:val="28"/>
          <w:szCs w:val="28"/>
        </w:rPr>
        <w:t>:</w:t>
      </w:r>
    </w:p>
    <w:p w:rsidR="00174FD2" w:rsidRPr="00FE2994" w:rsidRDefault="00174FD2" w:rsidP="001D5287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E2994">
        <w:rPr>
          <w:rFonts w:ascii="Times New Roman" w:hAnsi="Times New Roman"/>
          <w:sz w:val="28"/>
          <w:szCs w:val="28"/>
        </w:rPr>
        <w:t xml:space="preserve">- способствовать повышению мастерства учителя в </w:t>
      </w:r>
      <w:r>
        <w:rPr>
          <w:rFonts w:ascii="Times New Roman" w:hAnsi="Times New Roman"/>
          <w:sz w:val="28"/>
          <w:szCs w:val="28"/>
        </w:rPr>
        <w:t>подготовке учащихся  к экспериментальному туру  по физике</w:t>
      </w:r>
      <w:r w:rsidRPr="00FE2994">
        <w:rPr>
          <w:rFonts w:ascii="Times New Roman" w:hAnsi="Times New Roman"/>
          <w:sz w:val="28"/>
          <w:szCs w:val="28"/>
        </w:rPr>
        <w:t>;</w:t>
      </w:r>
    </w:p>
    <w:p w:rsidR="00174FD2" w:rsidRDefault="00174FD2" w:rsidP="00174FD2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FE2994">
        <w:rPr>
          <w:rFonts w:ascii="Times New Roman" w:hAnsi="Times New Roman"/>
          <w:sz w:val="28"/>
          <w:szCs w:val="28"/>
        </w:rPr>
        <w:t>- содействовать профессиональному общению.</w:t>
      </w:r>
    </w:p>
    <w:p w:rsidR="00174FD2" w:rsidRDefault="00174FD2" w:rsidP="0017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4D5B">
        <w:rPr>
          <w:rFonts w:ascii="Times New Roman" w:hAnsi="Times New Roman"/>
          <w:sz w:val="28"/>
          <w:szCs w:val="28"/>
        </w:rPr>
        <w:t>ланиру</w:t>
      </w:r>
      <w:r>
        <w:rPr>
          <w:rFonts w:ascii="Times New Roman" w:hAnsi="Times New Roman"/>
          <w:sz w:val="28"/>
          <w:szCs w:val="28"/>
        </w:rPr>
        <w:t xml:space="preserve">емые результаты: </w:t>
      </w:r>
    </w:p>
    <w:p w:rsidR="00174FD2" w:rsidRPr="00043DD0" w:rsidRDefault="00174FD2" w:rsidP="00174FD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3DD0">
        <w:rPr>
          <w:rFonts w:ascii="Times New Roman" w:hAnsi="Times New Roman"/>
          <w:sz w:val="28"/>
          <w:szCs w:val="28"/>
        </w:rPr>
        <w:t>грамотное построение физической модели д</w:t>
      </w:r>
      <w:r>
        <w:rPr>
          <w:rFonts w:ascii="Times New Roman" w:hAnsi="Times New Roman"/>
          <w:sz w:val="28"/>
          <w:szCs w:val="28"/>
        </w:rPr>
        <w:t>ля решения задачи</w:t>
      </w:r>
      <w:r w:rsidRPr="00043D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работа с графиком – как способом решения задачи,</w:t>
      </w:r>
    </w:p>
    <w:p w:rsidR="00174FD2" w:rsidRPr="00043DD0" w:rsidRDefault="00174FD2" w:rsidP="00174FD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3DD0">
        <w:rPr>
          <w:rFonts w:ascii="Times New Roman" w:hAnsi="Times New Roman"/>
          <w:sz w:val="28"/>
          <w:szCs w:val="28"/>
        </w:rPr>
        <w:t xml:space="preserve">экономия времени на </w:t>
      </w:r>
      <w:r>
        <w:rPr>
          <w:rFonts w:ascii="Times New Roman" w:hAnsi="Times New Roman"/>
          <w:sz w:val="28"/>
          <w:szCs w:val="28"/>
        </w:rPr>
        <w:t>олимпиаде</w:t>
      </w:r>
      <w:r w:rsidRPr="00043DD0">
        <w:rPr>
          <w:rFonts w:ascii="Times New Roman" w:hAnsi="Times New Roman"/>
          <w:sz w:val="28"/>
          <w:szCs w:val="28"/>
        </w:rPr>
        <w:t>,</w:t>
      </w:r>
    </w:p>
    <w:p w:rsidR="00174FD2" w:rsidRPr="00043DD0" w:rsidRDefault="00174FD2" w:rsidP="00174FD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3DD0">
        <w:rPr>
          <w:rFonts w:ascii="Times New Roman" w:hAnsi="Times New Roman"/>
          <w:sz w:val="28"/>
          <w:szCs w:val="28"/>
        </w:rPr>
        <w:t xml:space="preserve">максимальный </w:t>
      </w:r>
      <w:r>
        <w:rPr>
          <w:rFonts w:ascii="Times New Roman" w:hAnsi="Times New Roman"/>
          <w:sz w:val="28"/>
          <w:szCs w:val="28"/>
        </w:rPr>
        <w:t>балл по критериям</w:t>
      </w:r>
      <w:r w:rsidRPr="00043DD0">
        <w:rPr>
          <w:rFonts w:ascii="Times New Roman" w:hAnsi="Times New Roman"/>
          <w:sz w:val="28"/>
          <w:szCs w:val="28"/>
        </w:rPr>
        <w:t>.</w:t>
      </w:r>
    </w:p>
    <w:p w:rsidR="009A7643" w:rsidRPr="00C02EB3" w:rsidRDefault="0071272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Олимпиадная подготовка</w:t>
      </w:r>
      <w:r w:rsidR="00324D24" w:rsidRPr="00C02EB3">
        <w:rPr>
          <w:rFonts w:ascii="Times New Roman" w:hAnsi="Times New Roman" w:cs="Times New Roman"/>
          <w:sz w:val="28"/>
          <w:szCs w:val="28"/>
        </w:rPr>
        <w:t xml:space="preserve"> по физике </w:t>
      </w:r>
      <w:r w:rsidRPr="00C02EB3">
        <w:rPr>
          <w:rFonts w:ascii="Times New Roman" w:hAnsi="Times New Roman" w:cs="Times New Roman"/>
          <w:sz w:val="28"/>
          <w:szCs w:val="28"/>
        </w:rPr>
        <w:t xml:space="preserve">имеет свою специфику: </w:t>
      </w:r>
      <w:r w:rsidR="005A595F" w:rsidRPr="00C02EB3">
        <w:rPr>
          <w:rFonts w:ascii="Times New Roman" w:hAnsi="Times New Roman" w:cs="Times New Roman"/>
          <w:sz w:val="28"/>
          <w:szCs w:val="28"/>
        </w:rPr>
        <w:t xml:space="preserve">необходимо строить графики зависимостей тех или иных величин друг от друга, которые в некоторых случаях являются целью, а в некоторых – средством решения поставленной задачи. </w:t>
      </w:r>
    </w:p>
    <w:p w:rsidR="002C29C5" w:rsidRPr="00C02EB3" w:rsidRDefault="0071272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Проверка олимпиадных задач экспериментального тура </w:t>
      </w:r>
      <w:r w:rsidR="00C02EB3" w:rsidRPr="00C02EB3">
        <w:rPr>
          <w:rFonts w:ascii="Times New Roman" w:hAnsi="Times New Roman" w:cs="Times New Roman"/>
          <w:sz w:val="28"/>
          <w:szCs w:val="28"/>
        </w:rPr>
        <w:t xml:space="preserve">регионального этапа ВСОШ по физике </w:t>
      </w:r>
      <w:r w:rsidRPr="00C02EB3">
        <w:rPr>
          <w:rFonts w:ascii="Times New Roman" w:hAnsi="Times New Roman" w:cs="Times New Roman"/>
          <w:sz w:val="28"/>
          <w:szCs w:val="28"/>
        </w:rPr>
        <w:t>выявила проблему неумения обучающихся строить графики, в соответствии с методическими рекомендациями</w:t>
      </w:r>
      <w:r w:rsidR="00B4535C" w:rsidRPr="00C02EB3">
        <w:rPr>
          <w:rFonts w:ascii="Times New Roman" w:hAnsi="Times New Roman" w:cs="Times New Roman"/>
          <w:sz w:val="28"/>
          <w:szCs w:val="28"/>
        </w:rPr>
        <w:t xml:space="preserve">. Актуальность данной темы подтвердилась и на курсах «Олимпиадная физика: теория и эксперимент» в образовательном центре Сириус. Педагоги, прошедшие на смену через конкурсный отбор, испытывали затруднения при обработке графической информации. </w:t>
      </w:r>
    </w:p>
    <w:p w:rsidR="00AC649E" w:rsidRPr="00C02EB3" w:rsidRDefault="00C02EB3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</w:t>
      </w:r>
      <w:r w:rsidR="0060338F" w:rsidRPr="00C02EB3">
        <w:rPr>
          <w:rFonts w:ascii="Times New Roman" w:hAnsi="Times New Roman" w:cs="Times New Roman"/>
          <w:sz w:val="28"/>
          <w:szCs w:val="28"/>
        </w:rPr>
        <w:t>редлагаю рассмотреть гра</w:t>
      </w:r>
      <w:r w:rsidR="007F7680" w:rsidRPr="00C02EB3">
        <w:rPr>
          <w:rFonts w:ascii="Times New Roman" w:hAnsi="Times New Roman" w:cs="Times New Roman"/>
          <w:sz w:val="28"/>
          <w:szCs w:val="28"/>
        </w:rPr>
        <w:t>фик как с</w:t>
      </w:r>
      <w:r w:rsidR="00B4535C" w:rsidRPr="00C02EB3">
        <w:rPr>
          <w:rFonts w:ascii="Times New Roman" w:hAnsi="Times New Roman" w:cs="Times New Roman"/>
          <w:sz w:val="28"/>
          <w:szCs w:val="28"/>
        </w:rPr>
        <w:t>редство решения задачи «Баланс».</w:t>
      </w:r>
      <w:r w:rsidR="0060338F" w:rsidRPr="00C02EB3">
        <w:rPr>
          <w:rFonts w:ascii="Times New Roman" w:hAnsi="Times New Roman" w:cs="Times New Roman"/>
          <w:sz w:val="28"/>
          <w:szCs w:val="28"/>
        </w:rPr>
        <w:t xml:space="preserve"> </w:t>
      </w:r>
      <w:r w:rsidR="007F7680" w:rsidRPr="00C02EB3">
        <w:rPr>
          <w:rFonts w:ascii="Times New Roman" w:hAnsi="Times New Roman" w:cs="Times New Roman"/>
          <w:sz w:val="28"/>
          <w:szCs w:val="28"/>
        </w:rPr>
        <w:t>Решение за</w:t>
      </w:r>
      <w:r w:rsidR="00B4535C" w:rsidRPr="00C02EB3">
        <w:rPr>
          <w:rFonts w:ascii="Times New Roman" w:hAnsi="Times New Roman" w:cs="Times New Roman"/>
          <w:sz w:val="28"/>
          <w:szCs w:val="28"/>
        </w:rPr>
        <w:t>дачи</w:t>
      </w:r>
      <w:r w:rsidR="003F09F1" w:rsidRPr="00C02EB3">
        <w:rPr>
          <w:rFonts w:ascii="Times New Roman" w:hAnsi="Times New Roman" w:cs="Times New Roman"/>
          <w:sz w:val="28"/>
          <w:szCs w:val="28"/>
        </w:rPr>
        <w:t xml:space="preserve"> опубликовано на сайте физтехрегионам</w:t>
      </w:r>
      <w:r w:rsidR="002F3F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903" w:rsidRPr="00C02EB3" w:rsidRDefault="001D5287" w:rsidP="00C0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Задача</w:t>
      </w:r>
      <w:r w:rsidR="00D72903" w:rsidRPr="00C02EB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«Баланс»</w:t>
      </w:r>
    </w:p>
    <w:p w:rsidR="00D72903" w:rsidRPr="00C02EB3" w:rsidRDefault="00D72903" w:rsidP="00C02E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C02EB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Оборудование: линейка (длина ≈50 см), карандаш, нить, груз известной массы (≈50 г), скотч.</w:t>
      </w:r>
    </w:p>
    <w:p w:rsidR="00387CA3" w:rsidRPr="00387CA3" w:rsidRDefault="00387CA3" w:rsidP="00387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87C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Описание эксперимента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</w:p>
    <w:p w:rsidR="00387CA3" w:rsidRPr="00387CA3" w:rsidRDefault="00387CA3" w:rsidP="0038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87C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lastRenderedPageBreak/>
        <w:t>Соберите установку, изображенную на рисунке. В качестве подвеса используйте нить, а в качестве штатива – прикрепленный к столу карандаш. Добейтесь устойчивого горизонтального положения линейки.</w:t>
      </w:r>
    </w:p>
    <w:p w:rsidR="00387CA3" w:rsidRPr="00387CA3" w:rsidRDefault="00387CA3" w:rsidP="00387CA3">
      <w:pPr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87CA3">
        <w:rPr>
          <w:rFonts w:ascii="Times New Roman" w:eastAsia="Times New Roman" w:hAnsi="Times New Roman" w:cs="Times New Roman"/>
          <w:i/>
          <w:noProof/>
          <w:color w:val="1A1A1A"/>
          <w:sz w:val="28"/>
          <w:szCs w:val="28"/>
          <w:lang w:eastAsia="ru-RU"/>
        </w:rPr>
        <w:drawing>
          <wp:inline distT="0" distB="0" distL="0" distR="0" wp14:anchorId="7B8779E6" wp14:editId="175C5682">
            <wp:extent cx="316230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A3" w:rsidRPr="00387CA3" w:rsidRDefault="00387CA3" w:rsidP="00387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87C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</w:p>
    <w:p w:rsidR="00387CA3" w:rsidRPr="00387CA3" w:rsidRDefault="00387CA3" w:rsidP="0038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87C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1. Изменяя положение подвеса и груза, получите несколько (не менее 11) различных значений х и у.</w:t>
      </w:r>
    </w:p>
    <w:p w:rsidR="00387CA3" w:rsidRPr="00387CA3" w:rsidRDefault="00387CA3" w:rsidP="0038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87C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2. Постройте график зависимости у(х).</w:t>
      </w:r>
    </w:p>
    <w:p w:rsidR="00387CA3" w:rsidRPr="00387CA3" w:rsidRDefault="00387CA3" w:rsidP="0038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387CA3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3. По графику определите длину линейки и ее массу.</w:t>
      </w:r>
    </w:p>
    <w:p w:rsidR="00D72903" w:rsidRPr="00C02EB3" w:rsidRDefault="00D72903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903" w:rsidRPr="00C02EB3" w:rsidRDefault="00C02EB3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А</w:t>
      </w:r>
      <w:r w:rsidR="00D72903" w:rsidRPr="00C02EB3">
        <w:rPr>
          <w:rFonts w:ascii="Times New Roman" w:hAnsi="Times New Roman" w:cs="Times New Roman"/>
          <w:sz w:val="28"/>
          <w:szCs w:val="28"/>
        </w:rPr>
        <w:t>лгоритм решения экспериментальной задачи:</w:t>
      </w:r>
    </w:p>
    <w:p w:rsidR="00003548" w:rsidRPr="00C02EB3" w:rsidRDefault="003F09F1" w:rsidP="00C02EB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Построить модель</w:t>
      </w:r>
    </w:p>
    <w:p w:rsidR="00003548" w:rsidRPr="00C02EB3" w:rsidRDefault="003F09F1" w:rsidP="00C02EB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Провести измерения</w:t>
      </w:r>
      <w:r w:rsidR="00300E08" w:rsidRPr="00C02EB3">
        <w:rPr>
          <w:rFonts w:ascii="Times New Roman" w:hAnsi="Times New Roman" w:cs="Times New Roman"/>
          <w:sz w:val="28"/>
          <w:szCs w:val="28"/>
        </w:rPr>
        <w:t xml:space="preserve"> </w:t>
      </w:r>
      <w:r w:rsidRPr="00C02EB3">
        <w:rPr>
          <w:rFonts w:ascii="Times New Roman" w:hAnsi="Times New Roman" w:cs="Times New Roman"/>
          <w:sz w:val="28"/>
          <w:szCs w:val="28"/>
        </w:rPr>
        <w:t>(</w:t>
      </w:r>
      <w:r w:rsidR="00300E08" w:rsidRPr="00C02EB3">
        <w:rPr>
          <w:rFonts w:ascii="Times New Roman" w:hAnsi="Times New Roman" w:cs="Times New Roman"/>
          <w:sz w:val="28"/>
          <w:szCs w:val="28"/>
        </w:rPr>
        <w:t>здесь и сейчас, без подтасовки, то что видят глаза, а не желает увидеть мозг</w:t>
      </w:r>
      <w:r w:rsidRPr="00C02EB3">
        <w:rPr>
          <w:rFonts w:ascii="Times New Roman" w:hAnsi="Times New Roman" w:cs="Times New Roman"/>
          <w:sz w:val="28"/>
          <w:szCs w:val="28"/>
        </w:rPr>
        <w:t>)</w:t>
      </w:r>
    </w:p>
    <w:p w:rsidR="00003548" w:rsidRPr="00C02EB3" w:rsidRDefault="003F09F1" w:rsidP="00C02EB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Внести данные опыта</w:t>
      </w:r>
      <w:r w:rsidR="00300E08" w:rsidRPr="00C02EB3">
        <w:rPr>
          <w:rFonts w:ascii="Times New Roman" w:hAnsi="Times New Roman" w:cs="Times New Roman"/>
          <w:sz w:val="28"/>
          <w:szCs w:val="28"/>
        </w:rPr>
        <w:t xml:space="preserve"> в таблицу </w:t>
      </w:r>
      <w:r w:rsidRPr="00C02EB3">
        <w:rPr>
          <w:rFonts w:ascii="Times New Roman" w:hAnsi="Times New Roman" w:cs="Times New Roman"/>
          <w:sz w:val="28"/>
          <w:szCs w:val="28"/>
        </w:rPr>
        <w:t>(</w:t>
      </w:r>
      <w:r w:rsidR="00300E08" w:rsidRPr="00C02EB3">
        <w:rPr>
          <w:rFonts w:ascii="Times New Roman" w:hAnsi="Times New Roman" w:cs="Times New Roman"/>
          <w:sz w:val="28"/>
          <w:szCs w:val="28"/>
        </w:rPr>
        <w:t>по факту, черновиками не пользуемся</w:t>
      </w:r>
      <w:r w:rsidRPr="00C02EB3">
        <w:rPr>
          <w:rFonts w:ascii="Times New Roman" w:hAnsi="Times New Roman" w:cs="Times New Roman"/>
          <w:sz w:val="28"/>
          <w:szCs w:val="28"/>
        </w:rPr>
        <w:t>)</w:t>
      </w:r>
    </w:p>
    <w:p w:rsidR="00003548" w:rsidRPr="00C02EB3" w:rsidRDefault="003F09F1" w:rsidP="00C02EB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Построить г</w:t>
      </w:r>
      <w:r w:rsidR="00300E08" w:rsidRPr="00C02EB3">
        <w:rPr>
          <w:rFonts w:ascii="Times New Roman" w:hAnsi="Times New Roman" w:cs="Times New Roman"/>
          <w:sz w:val="28"/>
          <w:szCs w:val="28"/>
        </w:rPr>
        <w:t>рафик</w:t>
      </w:r>
    </w:p>
    <w:p w:rsidR="0055584C" w:rsidRPr="00C02EB3" w:rsidRDefault="003F09F1" w:rsidP="00C02EB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Записать р</w:t>
      </w:r>
      <w:r w:rsidR="0055584C" w:rsidRPr="00C02EB3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C02EB3">
        <w:rPr>
          <w:rFonts w:ascii="Times New Roman" w:hAnsi="Times New Roman" w:cs="Times New Roman"/>
          <w:sz w:val="28"/>
          <w:szCs w:val="28"/>
        </w:rPr>
        <w:t>и ответ</w:t>
      </w:r>
    </w:p>
    <w:p w:rsidR="008F5143" w:rsidRPr="00C02EB3" w:rsidRDefault="00C02EB3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(Работа над экспериментом)</w:t>
      </w:r>
    </w:p>
    <w:p w:rsidR="00C02EB3" w:rsidRPr="00C02EB3" w:rsidRDefault="008F5143" w:rsidP="00C02EB3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Строим модель решения задачи. Мы должны получить функциональную зависимость, которая приведет к определению длины и массы линейки. </w:t>
      </w:r>
    </w:p>
    <w:p w:rsidR="00C700D8" w:rsidRPr="00C02EB3" w:rsidRDefault="00C02EB3" w:rsidP="00C02EB3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</w:t>
      </w:r>
      <w:r w:rsidR="0012142B" w:rsidRPr="00C02EB3">
        <w:rPr>
          <w:rFonts w:ascii="Times New Roman" w:hAnsi="Times New Roman" w:cs="Times New Roman"/>
          <w:sz w:val="28"/>
          <w:szCs w:val="28"/>
        </w:rPr>
        <w:t>режде, чем перейдем к измерениям, повторим критерии</w:t>
      </w:r>
      <w:r w:rsidRPr="00C02EB3">
        <w:rPr>
          <w:rFonts w:ascii="Times New Roman" w:hAnsi="Times New Roman" w:cs="Times New Roman"/>
          <w:sz w:val="28"/>
          <w:szCs w:val="28"/>
        </w:rPr>
        <w:t>.</w:t>
      </w:r>
    </w:p>
    <w:p w:rsidR="0012142B" w:rsidRPr="00C02EB3" w:rsidRDefault="0012142B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График должен быть максимально удобным, что означает возможность быстро и безошибочно наносить на график и считывать с него необходимую информацию. </w:t>
      </w:r>
    </w:p>
    <w:p w:rsidR="0012142B" w:rsidRPr="00C02EB3" w:rsidRDefault="0012142B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Критерии оценивания графиков сформулированы на основе указанного принципа.  При этом каждый критерий сопровождается указанием, является ли его выполнение обязательным требованием (невыполнение приводит к снижению оценки) или выполнение критерия является рекомендацией жюри, не влияющей на оценку. Коллеги, предлагаю остановиться на критериях, </w:t>
      </w:r>
      <w:r w:rsidRPr="00C02EB3">
        <w:rPr>
          <w:rFonts w:ascii="Times New Roman" w:hAnsi="Times New Roman" w:cs="Times New Roman"/>
          <w:sz w:val="28"/>
          <w:szCs w:val="28"/>
        </w:rPr>
        <w:lastRenderedPageBreak/>
        <w:t>являющиеся требованиями к оформлению графика</w:t>
      </w:r>
      <w:r w:rsidR="002F3F59">
        <w:rPr>
          <w:rFonts w:ascii="Times New Roman" w:hAnsi="Times New Roman" w:cs="Times New Roman"/>
          <w:sz w:val="28"/>
          <w:szCs w:val="28"/>
        </w:rPr>
        <w:t xml:space="preserve"> (Работа с приложением 1, обсуждения графиков)</w:t>
      </w:r>
      <w:r w:rsidRPr="00C02EB3">
        <w:rPr>
          <w:rFonts w:ascii="Times New Roman" w:hAnsi="Times New Roman" w:cs="Times New Roman"/>
          <w:sz w:val="28"/>
          <w:szCs w:val="28"/>
        </w:rPr>
        <w:t>.</w:t>
      </w:r>
    </w:p>
    <w:p w:rsidR="0012142B" w:rsidRPr="00C02EB3" w:rsidRDefault="0012142B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Критерии оценивания оформления графика являются следующими: </w:t>
      </w:r>
    </w:p>
    <w:p w:rsidR="0012142B" w:rsidRPr="00C02EB3" w:rsidRDefault="0012142B" w:rsidP="00C02EB3">
      <w:pPr>
        <w:numPr>
          <w:ilvl w:val="0"/>
          <w:numId w:val="4"/>
        </w:numPr>
        <w:tabs>
          <w:tab w:val="clear" w:pos="709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1) название графика (р</w:t>
      </w:r>
      <w:r w:rsidRPr="00C02EB3">
        <w:rPr>
          <w:rFonts w:ascii="Times New Roman" w:hAnsi="Times New Roman" w:cs="Times New Roman"/>
          <w:bCs/>
          <w:sz w:val="28"/>
          <w:szCs w:val="28"/>
        </w:rPr>
        <w:t>екомендация)</w:t>
      </w:r>
      <w:r w:rsidRPr="00C02E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42B" w:rsidRPr="00C02EB3" w:rsidRDefault="0012142B" w:rsidP="00C02EB3">
      <w:pPr>
        <w:numPr>
          <w:ilvl w:val="0"/>
          <w:numId w:val="4"/>
        </w:numPr>
        <w:tabs>
          <w:tab w:val="clear" w:pos="709"/>
          <w:tab w:val="num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B3">
        <w:rPr>
          <w:rFonts w:ascii="Times New Roman" w:hAnsi="Times New Roman" w:cs="Times New Roman"/>
          <w:b/>
          <w:sz w:val="28"/>
          <w:szCs w:val="28"/>
        </w:rPr>
        <w:t>2) размер графика (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требование)</w:t>
      </w:r>
      <w:r w:rsidRPr="00C02EB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12142B" w:rsidRPr="00C02EB3" w:rsidRDefault="0012142B" w:rsidP="00C02EB3">
      <w:pPr>
        <w:numPr>
          <w:ilvl w:val="0"/>
          <w:numId w:val="4"/>
        </w:numPr>
        <w:tabs>
          <w:tab w:val="clear" w:pos="709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3) расположение и ориентация осей графика</w:t>
      </w:r>
      <w:r w:rsidRPr="00C02EB3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C02EB3">
        <w:rPr>
          <w:rFonts w:ascii="Times New Roman" w:hAnsi="Times New Roman" w:cs="Times New Roman"/>
          <w:sz w:val="28"/>
          <w:szCs w:val="28"/>
        </w:rPr>
        <w:t>(р</w:t>
      </w:r>
      <w:r w:rsidRPr="00C02EB3">
        <w:rPr>
          <w:rFonts w:ascii="Times New Roman" w:hAnsi="Times New Roman" w:cs="Times New Roman"/>
          <w:bCs/>
          <w:sz w:val="28"/>
          <w:szCs w:val="28"/>
        </w:rPr>
        <w:t>екомендация)</w:t>
      </w:r>
      <w:r w:rsidRPr="00C02E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42B" w:rsidRPr="00C02EB3" w:rsidRDefault="0012142B" w:rsidP="00C02EB3">
      <w:pPr>
        <w:numPr>
          <w:ilvl w:val="0"/>
          <w:numId w:val="4"/>
        </w:numPr>
        <w:tabs>
          <w:tab w:val="clear" w:pos="709"/>
          <w:tab w:val="num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B3">
        <w:rPr>
          <w:rFonts w:ascii="Times New Roman" w:hAnsi="Times New Roman" w:cs="Times New Roman"/>
          <w:b/>
          <w:sz w:val="28"/>
          <w:szCs w:val="28"/>
        </w:rPr>
        <w:t>4) подписывание осей графика</w:t>
      </w:r>
      <w:r w:rsidRPr="00C02EB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(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  <w:r w:rsidRPr="00C02EB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рекомендация)</w:t>
      </w:r>
      <w:r w:rsidRPr="00C02EB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12142B" w:rsidRPr="00C02EB3" w:rsidRDefault="0012142B" w:rsidP="00C02EB3">
      <w:pPr>
        <w:numPr>
          <w:ilvl w:val="0"/>
          <w:numId w:val="4"/>
        </w:numPr>
        <w:tabs>
          <w:tab w:val="clear" w:pos="709"/>
          <w:tab w:val="num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B3">
        <w:rPr>
          <w:rFonts w:ascii="Times New Roman" w:hAnsi="Times New Roman" w:cs="Times New Roman"/>
          <w:b/>
          <w:sz w:val="28"/>
          <w:szCs w:val="28"/>
        </w:rPr>
        <w:t xml:space="preserve">5) оцифровка осей графика </w:t>
      </w:r>
      <w:r w:rsidRPr="00C02EB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(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  <w:r w:rsidRPr="00C02EB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рекомендация)</w:t>
      </w:r>
      <w:r w:rsidRPr="00C02EB3">
        <w:rPr>
          <w:rFonts w:ascii="Times New Roman" w:hAnsi="Times New Roman" w:cs="Times New Roman"/>
          <w:b/>
          <w:sz w:val="28"/>
          <w:szCs w:val="28"/>
        </w:rPr>
        <w:t xml:space="preserve">;  </w:t>
      </w:r>
    </w:p>
    <w:p w:rsidR="0012142B" w:rsidRPr="00C02EB3" w:rsidRDefault="0012142B" w:rsidP="00C02EB3">
      <w:pPr>
        <w:numPr>
          <w:ilvl w:val="0"/>
          <w:numId w:val="4"/>
        </w:numPr>
        <w:tabs>
          <w:tab w:val="clear" w:pos="709"/>
          <w:tab w:val="num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B3">
        <w:rPr>
          <w:rFonts w:ascii="Times New Roman" w:hAnsi="Times New Roman" w:cs="Times New Roman"/>
          <w:b/>
          <w:sz w:val="28"/>
          <w:szCs w:val="28"/>
        </w:rPr>
        <w:t>6) точки графика (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требование)</w:t>
      </w:r>
      <w:r w:rsidRPr="00C02EB3">
        <w:rPr>
          <w:rFonts w:ascii="Times New Roman" w:hAnsi="Times New Roman" w:cs="Times New Roman"/>
          <w:b/>
          <w:sz w:val="28"/>
          <w:szCs w:val="28"/>
        </w:rPr>
        <w:t xml:space="preserve">;  </w:t>
      </w:r>
    </w:p>
    <w:p w:rsidR="0012142B" w:rsidRPr="00C02EB3" w:rsidRDefault="0012142B" w:rsidP="00C02EB3">
      <w:pPr>
        <w:numPr>
          <w:ilvl w:val="0"/>
          <w:numId w:val="4"/>
        </w:numPr>
        <w:tabs>
          <w:tab w:val="clear" w:pos="709"/>
          <w:tab w:val="num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B3">
        <w:rPr>
          <w:rFonts w:ascii="Times New Roman" w:hAnsi="Times New Roman" w:cs="Times New Roman"/>
          <w:b/>
          <w:sz w:val="28"/>
          <w:szCs w:val="28"/>
        </w:rPr>
        <w:t xml:space="preserve">7) линия графика </w:t>
      </w:r>
      <w:r w:rsidRPr="00C02EB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(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  <w:r w:rsidRPr="00C02EB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02EB3">
        <w:rPr>
          <w:rFonts w:ascii="Times New Roman" w:hAnsi="Times New Roman" w:cs="Times New Roman"/>
          <w:b/>
          <w:bCs/>
          <w:sz w:val="28"/>
          <w:szCs w:val="28"/>
        </w:rPr>
        <w:t>рекомендация)</w:t>
      </w:r>
      <w:r w:rsidRPr="00C02EB3">
        <w:rPr>
          <w:rFonts w:ascii="Times New Roman" w:hAnsi="Times New Roman" w:cs="Times New Roman"/>
          <w:b/>
          <w:sz w:val="28"/>
          <w:szCs w:val="28"/>
        </w:rPr>
        <w:t>.</w:t>
      </w:r>
    </w:p>
    <w:p w:rsidR="0012142B" w:rsidRPr="00C02EB3" w:rsidRDefault="0012142B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Коллеги, вы сегодня выступите в роли учеников 7 класса, которые решали данную задачу на заключительном этапе, а потом в роли экспертов жюри. Очень важно, чтобы тренер сам проводил все измерения, а не доверял теоретическим данным. </w:t>
      </w:r>
    </w:p>
    <w:p w:rsidR="00C700D8" w:rsidRPr="00C02EB3" w:rsidRDefault="008F5143" w:rsidP="00C02EB3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Проводим измерения х и у, данные опыта заносим в таблицу.</w:t>
      </w:r>
    </w:p>
    <w:tbl>
      <w:tblPr>
        <w:tblW w:w="29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559"/>
      </w:tblGrid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AB7AD4" w:rsidRPr="00C02EB3" w:rsidTr="00387CA3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B7AD4" w:rsidRPr="00C02EB3" w:rsidRDefault="00AB7AD4" w:rsidP="00C02E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2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</w:tbl>
    <w:p w:rsidR="00AB7AD4" w:rsidRPr="00C02EB3" w:rsidRDefault="00AB7AD4" w:rsidP="00C02E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143" w:rsidRPr="00C02EB3" w:rsidRDefault="008F5143" w:rsidP="00C02EB3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По данным таблицы строим график. Не забываем про кресты погрешностей.</w:t>
      </w:r>
    </w:p>
    <w:p w:rsidR="0055584C" w:rsidRPr="00C02EB3" w:rsidRDefault="0055584C" w:rsidP="00C02EB3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С помощью графика, оформляем решение и ответ задачи</w:t>
      </w:r>
    </w:p>
    <w:p w:rsidR="0047195E" w:rsidRPr="00C02EB3" w:rsidRDefault="00C02EB3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lastRenderedPageBreak/>
        <w:t>Проводим оценку работ по таблице</w:t>
      </w:r>
      <w:r w:rsidR="0047195E" w:rsidRPr="00C02EB3">
        <w:rPr>
          <w:rFonts w:ascii="Times New Roman" w:hAnsi="Times New Roman" w:cs="Times New Roman"/>
          <w:sz w:val="28"/>
          <w:szCs w:val="28"/>
        </w:rPr>
        <w:t xml:space="preserve"> критериев оценивания графиков из «Методических рекомендаций по оцениванию</w:t>
      </w:r>
      <w:r w:rsidR="005B0E52" w:rsidRPr="00C02EB3">
        <w:rPr>
          <w:rFonts w:ascii="Times New Roman" w:hAnsi="Times New Roman" w:cs="Times New Roman"/>
          <w:sz w:val="28"/>
          <w:szCs w:val="28"/>
        </w:rPr>
        <w:t xml:space="preserve"> </w:t>
      </w:r>
      <w:r w:rsidR="0047195E" w:rsidRPr="00C02EB3">
        <w:rPr>
          <w:rFonts w:ascii="Times New Roman" w:hAnsi="Times New Roman" w:cs="Times New Roman"/>
          <w:sz w:val="28"/>
          <w:szCs w:val="28"/>
        </w:rPr>
        <w:t>оформления</w:t>
      </w:r>
      <w:r w:rsidR="005B0E52" w:rsidRPr="00C02EB3">
        <w:rPr>
          <w:rFonts w:ascii="Times New Roman" w:hAnsi="Times New Roman" w:cs="Times New Roman"/>
          <w:sz w:val="28"/>
          <w:szCs w:val="28"/>
        </w:rPr>
        <w:t xml:space="preserve"> графиков на практических турах </w:t>
      </w:r>
      <w:r w:rsidR="0047195E" w:rsidRPr="00C02EB3">
        <w:rPr>
          <w:rFonts w:ascii="Times New Roman" w:hAnsi="Times New Roman" w:cs="Times New Roman"/>
          <w:sz w:val="28"/>
          <w:szCs w:val="28"/>
        </w:rPr>
        <w:t>всероссийской олимпиады школьников по физике»</w:t>
      </w:r>
      <w:r w:rsidR="005A595F" w:rsidRPr="00C02E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E52" w:rsidRPr="00C02EB3" w:rsidRDefault="005B0E52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Критерии касаются не существа графика, а его оформления. При этом если график является неверным по существу, а также при отсутствии в работе таблицы со значениями величин, откладываемых на графике, график не оценивается.</w:t>
      </w:r>
    </w:p>
    <w:p w:rsidR="0055584C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критерии оценивания </w:t>
      </w:r>
    </w:p>
    <w:p w:rsidR="0055584C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Количество баллов за качество построения одного графика не должно превышать 10% от стоимости соответствующего практического задания. </w:t>
      </w:r>
    </w:p>
    <w:p w:rsidR="0055584C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Количество баллов за качество построения всех графиков не должно превышать 15% от стоимости соответствующего практического задания. </w:t>
      </w:r>
    </w:p>
    <w:p w:rsidR="0055584C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При оценивании качества построения графиков на практическом туре регионального этапа рекомендуется следующие критерии. </w:t>
      </w:r>
    </w:p>
    <w:p w:rsidR="0055584C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b/>
          <w:bCs/>
          <w:sz w:val="28"/>
          <w:szCs w:val="28"/>
        </w:rPr>
        <w:t xml:space="preserve">Для единственного графика: </w:t>
      </w:r>
      <w:r w:rsidRPr="00C02EB3">
        <w:rPr>
          <w:rFonts w:ascii="Times New Roman" w:hAnsi="Times New Roman" w:cs="Times New Roman"/>
          <w:sz w:val="28"/>
          <w:szCs w:val="28"/>
        </w:rPr>
        <w:t>(2 балла за график из 20 баллов за все задание)</w:t>
      </w:r>
    </w:p>
    <w:p w:rsidR="00387CA3" w:rsidRPr="00387CA3" w:rsidRDefault="0055584C" w:rsidP="00387C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CA3">
        <w:rPr>
          <w:rFonts w:ascii="Times New Roman" w:hAnsi="Times New Roman" w:cs="Times New Roman"/>
          <w:sz w:val="28"/>
          <w:szCs w:val="28"/>
        </w:rPr>
        <w:t xml:space="preserve">размер и подпись осей 0,5 балла (разделы 1 - 4 таблицы) </w:t>
      </w:r>
    </w:p>
    <w:p w:rsidR="00003548" w:rsidRPr="00387CA3" w:rsidRDefault="00300E08" w:rsidP="00387C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CA3">
        <w:rPr>
          <w:rFonts w:ascii="Times New Roman" w:hAnsi="Times New Roman" w:cs="Times New Roman"/>
          <w:sz w:val="28"/>
          <w:szCs w:val="28"/>
        </w:rPr>
        <w:t xml:space="preserve">оцифровка осей 0,5 балла (раздел 5 таблицы) </w:t>
      </w:r>
    </w:p>
    <w:p w:rsidR="00003548" w:rsidRPr="00387CA3" w:rsidRDefault="00300E08" w:rsidP="00387C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CA3">
        <w:rPr>
          <w:rFonts w:ascii="Times New Roman" w:hAnsi="Times New Roman" w:cs="Times New Roman"/>
          <w:sz w:val="28"/>
          <w:szCs w:val="28"/>
        </w:rPr>
        <w:t>нанесение точек 0,5 балла (раздел 6 таблицы)</w:t>
      </w:r>
    </w:p>
    <w:p w:rsidR="00003548" w:rsidRPr="00387CA3" w:rsidRDefault="00300E08" w:rsidP="00387C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CA3">
        <w:rPr>
          <w:rFonts w:ascii="Times New Roman" w:hAnsi="Times New Roman" w:cs="Times New Roman"/>
          <w:sz w:val="28"/>
          <w:szCs w:val="28"/>
        </w:rPr>
        <w:t xml:space="preserve">линия графика 0,5 балла (раздел 7 таблицы) </w:t>
      </w:r>
    </w:p>
    <w:p w:rsidR="0055584C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b/>
          <w:bCs/>
          <w:sz w:val="28"/>
          <w:szCs w:val="28"/>
        </w:rPr>
        <w:t xml:space="preserve">Для двух графиков: </w:t>
      </w:r>
      <w:r w:rsidRPr="00C02EB3">
        <w:rPr>
          <w:rFonts w:ascii="Times New Roman" w:hAnsi="Times New Roman" w:cs="Times New Roman"/>
          <w:sz w:val="28"/>
          <w:szCs w:val="28"/>
        </w:rPr>
        <w:t xml:space="preserve">(3 балла из 20 баллов за все задание – по 1,5 балла за каждый график) </w:t>
      </w:r>
    </w:p>
    <w:p w:rsidR="00003548" w:rsidRPr="00387CA3" w:rsidRDefault="00300E08" w:rsidP="00387CA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CA3">
        <w:rPr>
          <w:rFonts w:ascii="Times New Roman" w:hAnsi="Times New Roman" w:cs="Times New Roman"/>
          <w:sz w:val="28"/>
          <w:szCs w:val="28"/>
        </w:rPr>
        <w:t xml:space="preserve">размер и подпись осей 0,5 балла (разделы 1 - 4 таблицы) </w:t>
      </w:r>
    </w:p>
    <w:p w:rsidR="00003548" w:rsidRPr="00387CA3" w:rsidRDefault="00300E08" w:rsidP="00387CA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CA3">
        <w:rPr>
          <w:rFonts w:ascii="Times New Roman" w:hAnsi="Times New Roman" w:cs="Times New Roman"/>
          <w:sz w:val="28"/>
          <w:szCs w:val="28"/>
        </w:rPr>
        <w:t xml:space="preserve">оцифровка осей 0,5 балла (раздел 5 таблицы) </w:t>
      </w:r>
    </w:p>
    <w:p w:rsidR="00003548" w:rsidRPr="00387CA3" w:rsidRDefault="00300E08" w:rsidP="00387CA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CA3">
        <w:rPr>
          <w:rFonts w:ascii="Times New Roman" w:hAnsi="Times New Roman" w:cs="Times New Roman"/>
          <w:sz w:val="28"/>
          <w:szCs w:val="28"/>
        </w:rPr>
        <w:t xml:space="preserve">нанесение точек и линия графика 0,5 балла (разделы 6, 7 таблицы) </w:t>
      </w:r>
    </w:p>
    <w:p w:rsidR="0055584C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При этом баллы за каждый блок выставляются только в том случае, если выполнены все детализированные критерии, относящиеся к данному блоку и помеченные в таблице как «требование». При оценке заданий заключительного этапа каждый детализированный критерий может оцениваться отдельно от других. </w:t>
      </w:r>
    </w:p>
    <w:p w:rsidR="00C700D8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Ваш график - средство решения задачи «Баланс</w:t>
      </w:r>
      <w:r w:rsidR="00C02EB3" w:rsidRPr="00C02EB3">
        <w:rPr>
          <w:rFonts w:ascii="Times New Roman" w:hAnsi="Times New Roman" w:cs="Times New Roman"/>
          <w:sz w:val="28"/>
          <w:szCs w:val="28"/>
        </w:rPr>
        <w:t>»</w:t>
      </w:r>
    </w:p>
    <w:p w:rsidR="00C700D8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Используя</w:t>
      </w:r>
      <w:r w:rsidR="00C700D8" w:rsidRPr="00C02EB3">
        <w:rPr>
          <w:rFonts w:ascii="Times New Roman" w:hAnsi="Times New Roman" w:cs="Times New Roman"/>
          <w:sz w:val="28"/>
          <w:szCs w:val="28"/>
        </w:rPr>
        <w:t xml:space="preserve"> кресты погрешности</w:t>
      </w:r>
      <w:r w:rsidRPr="00C02EB3">
        <w:rPr>
          <w:rFonts w:ascii="Times New Roman" w:hAnsi="Times New Roman" w:cs="Times New Roman"/>
          <w:sz w:val="28"/>
          <w:szCs w:val="28"/>
        </w:rPr>
        <w:t xml:space="preserve">, можно оценить погрешность эксперимента. Используя максимальный и минимальный угловой </w:t>
      </w:r>
      <w:r w:rsidRPr="00C02EB3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коэффициент, находим среднее его значение и значение абсолютной погрешности. Оформляем ответ. </w:t>
      </w:r>
    </w:p>
    <w:p w:rsidR="0055584C" w:rsidRPr="00C02EB3" w:rsidRDefault="00C02EB3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С</w:t>
      </w:r>
      <w:r w:rsidR="0055584C" w:rsidRPr="00C02EB3">
        <w:rPr>
          <w:rFonts w:ascii="Times New Roman" w:hAnsi="Times New Roman" w:cs="Times New Roman"/>
          <w:sz w:val="28"/>
          <w:szCs w:val="28"/>
        </w:rPr>
        <w:t xml:space="preserve"> детьми нужно обсуждать алгоритм выполнения эксперимента </w:t>
      </w:r>
    </w:p>
    <w:p w:rsidR="002D27AD" w:rsidRPr="00C02EB3" w:rsidRDefault="002D27AD" w:rsidP="00C02EB3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Строим модель решения задачи. Мы должны получить функциональную зависимость, которая приведет к определению длины и массы линейки. Коллеги, помогайте. </w:t>
      </w:r>
    </w:p>
    <w:p w:rsidR="002D27AD" w:rsidRPr="00C02EB3" w:rsidRDefault="002D27AD" w:rsidP="00C02EB3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Проводим измерения х и у, данные опыта заносим в таблицу.</w:t>
      </w:r>
    </w:p>
    <w:p w:rsidR="002D27AD" w:rsidRPr="00C02EB3" w:rsidRDefault="002D27AD" w:rsidP="00C02EB3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По данным таблицы строим график. Не забываем про </w:t>
      </w:r>
      <w:r w:rsidR="0012142B" w:rsidRPr="00C02EB3">
        <w:rPr>
          <w:rFonts w:ascii="Times New Roman" w:hAnsi="Times New Roman" w:cs="Times New Roman"/>
          <w:sz w:val="28"/>
          <w:szCs w:val="28"/>
        </w:rPr>
        <w:t>критерии</w:t>
      </w:r>
      <w:r w:rsidRPr="00C02EB3">
        <w:rPr>
          <w:rFonts w:ascii="Times New Roman" w:hAnsi="Times New Roman" w:cs="Times New Roman"/>
          <w:sz w:val="28"/>
          <w:szCs w:val="28"/>
        </w:rPr>
        <w:t>.</w:t>
      </w:r>
    </w:p>
    <w:p w:rsidR="002D27AD" w:rsidRPr="00C02EB3" w:rsidRDefault="002D27AD" w:rsidP="00C02EB3">
      <w:pPr>
        <w:pStyle w:val="a3"/>
        <w:numPr>
          <w:ilvl w:val="0"/>
          <w:numId w:val="1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С помощью графика, оформляем решение и ответ задачи</w:t>
      </w:r>
    </w:p>
    <w:p w:rsidR="002D27AD" w:rsidRPr="00C02EB3" w:rsidRDefault="0055584C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Построения графиков выполнять на м</w:t>
      </w:r>
      <w:r w:rsidR="00387CA3">
        <w:rPr>
          <w:rFonts w:ascii="Times New Roman" w:hAnsi="Times New Roman" w:cs="Times New Roman"/>
          <w:sz w:val="28"/>
          <w:szCs w:val="28"/>
        </w:rPr>
        <w:t>илли</w:t>
      </w:r>
      <w:r w:rsidRPr="00C02EB3">
        <w:rPr>
          <w:rFonts w:ascii="Times New Roman" w:hAnsi="Times New Roman" w:cs="Times New Roman"/>
          <w:sz w:val="28"/>
          <w:szCs w:val="28"/>
        </w:rPr>
        <w:t>м</w:t>
      </w:r>
      <w:r w:rsidR="00387CA3">
        <w:rPr>
          <w:rFonts w:ascii="Times New Roman" w:hAnsi="Times New Roman" w:cs="Times New Roman"/>
          <w:sz w:val="28"/>
          <w:szCs w:val="28"/>
        </w:rPr>
        <w:t>етровой</w:t>
      </w:r>
      <w:r w:rsidRPr="00C02EB3">
        <w:rPr>
          <w:rFonts w:ascii="Times New Roman" w:hAnsi="Times New Roman" w:cs="Times New Roman"/>
          <w:sz w:val="28"/>
          <w:szCs w:val="28"/>
        </w:rPr>
        <w:t xml:space="preserve"> бумаге. </w:t>
      </w:r>
    </w:p>
    <w:p w:rsidR="00324D24" w:rsidRPr="00C02EB3" w:rsidRDefault="00C02EB3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>Д</w:t>
      </w:r>
      <w:r w:rsidR="00324D24" w:rsidRPr="00C02EB3">
        <w:rPr>
          <w:rFonts w:ascii="Times New Roman" w:hAnsi="Times New Roman" w:cs="Times New Roman"/>
          <w:sz w:val="28"/>
          <w:szCs w:val="28"/>
        </w:rPr>
        <w:t>ети развиваются согласно своему собственному чёткому графику и при опережении графика они заполняют сэкономленное время другими, более интересными для них занятиями.</w:t>
      </w:r>
    </w:p>
    <w:p w:rsidR="00190E6C" w:rsidRDefault="00324D24" w:rsidP="00C0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B3">
        <w:rPr>
          <w:rFonts w:ascii="Times New Roman" w:hAnsi="Times New Roman" w:cs="Times New Roman"/>
          <w:sz w:val="28"/>
          <w:szCs w:val="28"/>
        </w:rPr>
        <w:t xml:space="preserve">И чтобы опережать график их развития нужно постоянно повышать свою квалификацию. </w:t>
      </w:r>
      <w:r w:rsidR="00D74807" w:rsidRPr="00C02EB3">
        <w:rPr>
          <w:rFonts w:ascii="Times New Roman" w:hAnsi="Times New Roman" w:cs="Times New Roman"/>
          <w:sz w:val="28"/>
          <w:szCs w:val="28"/>
        </w:rPr>
        <w:t>Это необходимо, но недостаточно. Очень в</w:t>
      </w:r>
      <w:r w:rsidR="00C02EB3" w:rsidRPr="00C02EB3">
        <w:rPr>
          <w:rFonts w:ascii="Times New Roman" w:hAnsi="Times New Roman" w:cs="Times New Roman"/>
          <w:sz w:val="28"/>
          <w:szCs w:val="28"/>
        </w:rPr>
        <w:t>ажен союз с учителем математики, ч</w:t>
      </w:r>
      <w:r w:rsidR="00190E6C" w:rsidRPr="00C02EB3">
        <w:rPr>
          <w:rFonts w:ascii="Times New Roman" w:hAnsi="Times New Roman" w:cs="Times New Roman"/>
          <w:sz w:val="28"/>
          <w:szCs w:val="28"/>
        </w:rPr>
        <w:t>то бы все в вашей жизни было как график линейной функции с угловым коэффициентом больше нуля, то есть шло в гору.</w:t>
      </w:r>
      <w:r w:rsidRPr="00C0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87" w:rsidRDefault="001D5287" w:rsidP="002F3F59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</w:p>
    <w:p w:rsidR="002F3F59" w:rsidRDefault="002F3F59" w:rsidP="002F3F59">
      <w:pPr>
        <w:spacing w:line="360" w:lineRule="auto"/>
        <w:ind w:left="708" w:firstLine="360"/>
        <w:jc w:val="both"/>
        <w:rPr>
          <w:rFonts w:ascii="Times New Roman" w:hAnsi="Times New Roman"/>
          <w:sz w:val="28"/>
          <w:szCs w:val="28"/>
        </w:rPr>
      </w:pPr>
      <w:r w:rsidRPr="006866EC">
        <w:rPr>
          <w:rFonts w:ascii="Times New Roman" w:hAnsi="Times New Roman"/>
          <w:sz w:val="28"/>
          <w:szCs w:val="28"/>
        </w:rPr>
        <w:t xml:space="preserve">Список </w:t>
      </w:r>
      <w:r w:rsidR="001D5287">
        <w:rPr>
          <w:rFonts w:ascii="Times New Roman" w:hAnsi="Times New Roman"/>
          <w:sz w:val="28"/>
          <w:szCs w:val="28"/>
        </w:rPr>
        <w:t>интернет-источников</w:t>
      </w:r>
      <w:r w:rsidRPr="006866EC">
        <w:rPr>
          <w:rFonts w:ascii="Times New Roman" w:hAnsi="Times New Roman"/>
          <w:sz w:val="28"/>
          <w:szCs w:val="28"/>
        </w:rPr>
        <w:t>:</w:t>
      </w:r>
    </w:p>
    <w:p w:rsidR="001D5287" w:rsidRDefault="009C6D9E" w:rsidP="001D52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D5287" w:rsidRPr="006E3D60">
          <w:rPr>
            <w:rStyle w:val="aa"/>
            <w:rFonts w:ascii="Times New Roman" w:hAnsi="Times New Roman" w:cs="Times New Roman"/>
            <w:sz w:val="28"/>
            <w:szCs w:val="28"/>
          </w:rPr>
          <w:t>https://vserosolimp.edsoo.ru/region_way</w:t>
        </w:r>
      </w:hyperlink>
      <w:r w:rsidR="001D5287">
        <w:rPr>
          <w:rFonts w:ascii="Times New Roman" w:hAnsi="Times New Roman" w:cs="Times New Roman"/>
          <w:sz w:val="28"/>
          <w:szCs w:val="28"/>
        </w:rPr>
        <w:t xml:space="preserve"> (26.03.2024г)</w:t>
      </w:r>
    </w:p>
    <w:p w:rsidR="002F3F59" w:rsidRPr="001D5287" w:rsidRDefault="009C6D9E" w:rsidP="001D528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anchor="/phys/theme/ggKyVkZ5xl" w:history="1">
        <w:r w:rsidR="001D5287" w:rsidRPr="006E3D60">
          <w:rPr>
            <w:rStyle w:val="aa"/>
            <w:rFonts w:ascii="Times New Roman" w:hAnsi="Times New Roman" w:cs="Times New Roman"/>
            <w:sz w:val="28"/>
            <w:szCs w:val="28"/>
          </w:rPr>
          <w:t>https://os.mipt.ru/#/phys/theme/ggKyVkZ5xl</w:t>
        </w:r>
      </w:hyperlink>
      <w:r w:rsidR="001D5287">
        <w:rPr>
          <w:rFonts w:ascii="Times New Roman" w:hAnsi="Times New Roman" w:cs="Times New Roman"/>
          <w:sz w:val="28"/>
          <w:szCs w:val="28"/>
        </w:rPr>
        <w:t xml:space="preserve"> (26.03.2024г)</w:t>
      </w:r>
    </w:p>
    <w:sectPr w:rsidR="002F3F59" w:rsidRPr="001D528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9E" w:rsidRDefault="009C6D9E" w:rsidP="00C700D8">
      <w:pPr>
        <w:spacing w:after="0" w:line="240" w:lineRule="auto"/>
      </w:pPr>
      <w:r>
        <w:separator/>
      </w:r>
    </w:p>
  </w:endnote>
  <w:endnote w:type="continuationSeparator" w:id="0">
    <w:p w:rsidR="009C6D9E" w:rsidRDefault="009C6D9E" w:rsidP="00C7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739763"/>
      <w:docPartObj>
        <w:docPartGallery w:val="Page Numbers (Bottom of Page)"/>
        <w:docPartUnique/>
      </w:docPartObj>
    </w:sdtPr>
    <w:sdtEndPr/>
    <w:sdtContent>
      <w:p w:rsidR="00C700D8" w:rsidRDefault="00C700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00">
          <w:rPr>
            <w:noProof/>
          </w:rPr>
          <w:t>1</w:t>
        </w:r>
        <w:r>
          <w:fldChar w:fldCharType="end"/>
        </w:r>
      </w:p>
    </w:sdtContent>
  </w:sdt>
  <w:p w:rsidR="00C700D8" w:rsidRDefault="00C700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9E" w:rsidRDefault="009C6D9E" w:rsidP="00C700D8">
      <w:pPr>
        <w:spacing w:after="0" w:line="240" w:lineRule="auto"/>
      </w:pPr>
      <w:r>
        <w:separator/>
      </w:r>
    </w:p>
  </w:footnote>
  <w:footnote w:type="continuationSeparator" w:id="0">
    <w:p w:rsidR="009C6D9E" w:rsidRDefault="009C6D9E" w:rsidP="00C7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B96"/>
    <w:multiLevelType w:val="hybridMultilevel"/>
    <w:tmpl w:val="9A02BF2E"/>
    <w:lvl w:ilvl="0" w:tplc="E52C8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AE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65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67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A0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20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4B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A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AF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CB398D"/>
    <w:multiLevelType w:val="hybridMultilevel"/>
    <w:tmpl w:val="28CC91E0"/>
    <w:lvl w:ilvl="0" w:tplc="C018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8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28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A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A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42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08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AF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CF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1F36A7"/>
    <w:multiLevelType w:val="hybridMultilevel"/>
    <w:tmpl w:val="BCB271FA"/>
    <w:lvl w:ilvl="0" w:tplc="1F4E7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4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AA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A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8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A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2C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EC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27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4B2049"/>
    <w:multiLevelType w:val="hybridMultilevel"/>
    <w:tmpl w:val="7FA2E910"/>
    <w:lvl w:ilvl="0" w:tplc="B4B41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088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0A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EE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4A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867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C4C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B4F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E8E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6F12CF"/>
    <w:multiLevelType w:val="hybridMultilevel"/>
    <w:tmpl w:val="DF8E0C40"/>
    <w:lvl w:ilvl="0" w:tplc="92460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D53735"/>
    <w:multiLevelType w:val="hybridMultilevel"/>
    <w:tmpl w:val="39A6E5A0"/>
    <w:lvl w:ilvl="0" w:tplc="C49E8214">
      <w:start w:val="1"/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hAnsi="Arial" w:hint="default"/>
      </w:rPr>
    </w:lvl>
    <w:lvl w:ilvl="1" w:tplc="A476E3A0" w:tentative="1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2" w:tplc="F1F85816" w:tentative="1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3" w:tplc="C5BC5A78" w:tentative="1">
      <w:start w:val="1"/>
      <w:numFmt w:val="bullet"/>
      <w:lvlText w:val="•"/>
      <w:lvlJc w:val="left"/>
      <w:pPr>
        <w:tabs>
          <w:tab w:val="num" w:pos="2869"/>
        </w:tabs>
        <w:ind w:left="2869" w:hanging="360"/>
      </w:pPr>
      <w:rPr>
        <w:rFonts w:ascii="Arial" w:hAnsi="Arial" w:hint="default"/>
      </w:rPr>
    </w:lvl>
    <w:lvl w:ilvl="4" w:tplc="405460D4" w:tentative="1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rFonts w:ascii="Arial" w:hAnsi="Arial" w:hint="default"/>
      </w:rPr>
    </w:lvl>
    <w:lvl w:ilvl="5" w:tplc="4210EF8C" w:tentative="1">
      <w:start w:val="1"/>
      <w:numFmt w:val="bullet"/>
      <w:lvlText w:val="•"/>
      <w:lvlJc w:val="left"/>
      <w:pPr>
        <w:tabs>
          <w:tab w:val="num" w:pos="4309"/>
        </w:tabs>
        <w:ind w:left="4309" w:hanging="360"/>
      </w:pPr>
      <w:rPr>
        <w:rFonts w:ascii="Arial" w:hAnsi="Arial" w:hint="default"/>
      </w:rPr>
    </w:lvl>
    <w:lvl w:ilvl="6" w:tplc="83048FA0" w:tentative="1">
      <w:start w:val="1"/>
      <w:numFmt w:val="bullet"/>
      <w:lvlText w:val="•"/>
      <w:lvlJc w:val="left"/>
      <w:pPr>
        <w:tabs>
          <w:tab w:val="num" w:pos="5029"/>
        </w:tabs>
        <w:ind w:left="5029" w:hanging="360"/>
      </w:pPr>
      <w:rPr>
        <w:rFonts w:ascii="Arial" w:hAnsi="Arial" w:hint="default"/>
      </w:rPr>
    </w:lvl>
    <w:lvl w:ilvl="7" w:tplc="75E09110" w:tentative="1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rFonts w:ascii="Arial" w:hAnsi="Arial" w:hint="default"/>
      </w:rPr>
    </w:lvl>
    <w:lvl w:ilvl="8" w:tplc="99804C42" w:tentative="1">
      <w:start w:val="1"/>
      <w:numFmt w:val="bullet"/>
      <w:lvlText w:val="•"/>
      <w:lvlJc w:val="left"/>
      <w:pPr>
        <w:tabs>
          <w:tab w:val="num" w:pos="6469"/>
        </w:tabs>
        <w:ind w:left="6469" w:hanging="360"/>
      </w:pPr>
      <w:rPr>
        <w:rFonts w:ascii="Arial" w:hAnsi="Arial" w:hint="default"/>
      </w:rPr>
    </w:lvl>
  </w:abstractNum>
  <w:abstractNum w:abstractNumId="6" w15:restartNumberingAfterBreak="0">
    <w:nsid w:val="320C358E"/>
    <w:multiLevelType w:val="hybridMultilevel"/>
    <w:tmpl w:val="750CD5CE"/>
    <w:lvl w:ilvl="0" w:tplc="E1A28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69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ED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4A2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E2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4C6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C50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C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07A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1F5F"/>
    <w:multiLevelType w:val="hybridMultilevel"/>
    <w:tmpl w:val="6EAA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C1F94"/>
    <w:multiLevelType w:val="hybridMultilevel"/>
    <w:tmpl w:val="5E6E09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1DC4D2E"/>
    <w:multiLevelType w:val="hybridMultilevel"/>
    <w:tmpl w:val="54BAEF24"/>
    <w:lvl w:ilvl="0" w:tplc="EAF66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C62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CA3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E7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808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C4F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4D3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8A8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026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9850E4"/>
    <w:multiLevelType w:val="hybridMultilevel"/>
    <w:tmpl w:val="25EC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C1B22"/>
    <w:multiLevelType w:val="hybridMultilevel"/>
    <w:tmpl w:val="30302780"/>
    <w:lvl w:ilvl="0" w:tplc="D1BA8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0E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80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45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48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68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C6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8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0C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386329"/>
    <w:multiLevelType w:val="hybridMultilevel"/>
    <w:tmpl w:val="D66A2AB8"/>
    <w:lvl w:ilvl="0" w:tplc="44D28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E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4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A4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C4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C4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0B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EF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06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0766E6"/>
    <w:multiLevelType w:val="hybridMultilevel"/>
    <w:tmpl w:val="6EAA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017C8"/>
    <w:multiLevelType w:val="hybridMultilevel"/>
    <w:tmpl w:val="29D2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5F"/>
    <w:rsid w:val="00003548"/>
    <w:rsid w:val="000A2E92"/>
    <w:rsid w:val="0012142B"/>
    <w:rsid w:val="0016303C"/>
    <w:rsid w:val="00174FD2"/>
    <w:rsid w:val="00190E6C"/>
    <w:rsid w:val="001D5287"/>
    <w:rsid w:val="00215D0C"/>
    <w:rsid w:val="002C29C5"/>
    <w:rsid w:val="002D27AD"/>
    <w:rsid w:val="002F3F59"/>
    <w:rsid w:val="00300E08"/>
    <w:rsid w:val="00324D24"/>
    <w:rsid w:val="00387CA3"/>
    <w:rsid w:val="003F09F1"/>
    <w:rsid w:val="00446ABA"/>
    <w:rsid w:val="0047195E"/>
    <w:rsid w:val="00517FD0"/>
    <w:rsid w:val="0055584C"/>
    <w:rsid w:val="0058013A"/>
    <w:rsid w:val="005A595F"/>
    <w:rsid w:val="005B0E52"/>
    <w:rsid w:val="0060338F"/>
    <w:rsid w:val="0071272C"/>
    <w:rsid w:val="0075136C"/>
    <w:rsid w:val="007E0CA8"/>
    <w:rsid w:val="007F7680"/>
    <w:rsid w:val="00827FF1"/>
    <w:rsid w:val="008F5143"/>
    <w:rsid w:val="009A7643"/>
    <w:rsid w:val="009C6D9E"/>
    <w:rsid w:val="009E52CA"/>
    <w:rsid w:val="00A20451"/>
    <w:rsid w:val="00AB7AD4"/>
    <w:rsid w:val="00AC649E"/>
    <w:rsid w:val="00AE5077"/>
    <w:rsid w:val="00B07800"/>
    <w:rsid w:val="00B16411"/>
    <w:rsid w:val="00B4535C"/>
    <w:rsid w:val="00C02EB3"/>
    <w:rsid w:val="00C700D8"/>
    <w:rsid w:val="00D72903"/>
    <w:rsid w:val="00D74807"/>
    <w:rsid w:val="00D94573"/>
    <w:rsid w:val="00EE6597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28DCA-6720-4A5F-A714-2FD9ECF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0D8"/>
  </w:style>
  <w:style w:type="paragraph" w:styleId="a6">
    <w:name w:val="footer"/>
    <w:basedOn w:val="a"/>
    <w:link w:val="a7"/>
    <w:uiPriority w:val="99"/>
    <w:unhideWhenUsed/>
    <w:rsid w:val="00C7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0D8"/>
  </w:style>
  <w:style w:type="paragraph" w:styleId="a8">
    <w:name w:val="Balloon Text"/>
    <w:basedOn w:val="a"/>
    <w:link w:val="a9"/>
    <w:uiPriority w:val="99"/>
    <w:semiHidden/>
    <w:unhideWhenUsed/>
    <w:rsid w:val="00C7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0D8"/>
    <w:rPr>
      <w:rFonts w:ascii="Segoe UI" w:hAnsi="Segoe UI" w:cs="Segoe UI"/>
      <w:sz w:val="18"/>
      <w:szCs w:val="18"/>
    </w:rPr>
  </w:style>
  <w:style w:type="character" w:customStyle="1" w:styleId="highlight-text">
    <w:name w:val="highlight-text"/>
    <w:basedOn w:val="a0"/>
    <w:rsid w:val="00A20451"/>
  </w:style>
  <w:style w:type="character" w:styleId="aa">
    <w:name w:val="Hyperlink"/>
    <w:basedOn w:val="a0"/>
    <w:uiPriority w:val="99"/>
    <w:unhideWhenUsed/>
    <w:rsid w:val="00174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7791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00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076">
          <w:marLeft w:val="29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1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med7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med73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.mip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serosolimp.edsoo.ru/region_wa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2024-03-20T13:50:00Z</cp:lastPrinted>
  <dcterms:created xsi:type="dcterms:W3CDTF">2024-04-03T07:15:00Z</dcterms:created>
  <dcterms:modified xsi:type="dcterms:W3CDTF">2024-04-03T07:15:00Z</dcterms:modified>
</cp:coreProperties>
</file>